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2557D7" w:rsidTr="002557D7">
        <w:tc>
          <w:tcPr>
            <w:tcW w:w="4785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04F21" w:rsidRDefault="00B04F21" w:rsidP="002557D7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2557D7" w:rsidRDefault="00B04F21" w:rsidP="002557D7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460F4">
              <w:rPr>
                <w:sz w:val="28"/>
                <w:szCs w:val="28"/>
              </w:rPr>
              <w:t>УТВЕРЖДЕНА</w:t>
            </w:r>
          </w:p>
          <w:p w:rsidR="002557D7" w:rsidRDefault="002557D7" w:rsidP="002557D7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</w:t>
            </w:r>
            <w:r w:rsidR="002460F4">
              <w:rPr>
                <w:sz w:val="28"/>
                <w:szCs w:val="28"/>
              </w:rPr>
              <w:t>ем</w:t>
            </w:r>
            <w:r>
              <w:rPr>
                <w:sz w:val="28"/>
                <w:szCs w:val="28"/>
              </w:rPr>
              <w:t xml:space="preserve"> администрации</w:t>
            </w:r>
          </w:p>
          <w:p w:rsidR="002557D7" w:rsidRDefault="002557D7" w:rsidP="002557D7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  <w:p w:rsidR="002557D7" w:rsidRDefault="002557D7" w:rsidP="00645321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45321">
              <w:rPr>
                <w:sz w:val="28"/>
                <w:szCs w:val="28"/>
              </w:rPr>
              <w:t>03.02.2020</w:t>
            </w:r>
            <w:r>
              <w:rPr>
                <w:sz w:val="28"/>
                <w:szCs w:val="28"/>
              </w:rPr>
              <w:t xml:space="preserve"> № </w:t>
            </w:r>
            <w:r w:rsidR="00645321">
              <w:rPr>
                <w:sz w:val="28"/>
                <w:szCs w:val="28"/>
              </w:rPr>
              <w:t>52</w:t>
            </w:r>
          </w:p>
        </w:tc>
      </w:tr>
      <w:tr w:rsidR="002557D7" w:rsidTr="002557D7">
        <w:tc>
          <w:tcPr>
            <w:tcW w:w="4785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</w:p>
        </w:tc>
      </w:tr>
    </w:tbl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right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 2020-2024 годы» </w:t>
      </w: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«Биробиджанский муниципальный район» Еврейской автономной области</w:t>
      </w:r>
    </w:p>
    <w:p w:rsidR="002557D7" w:rsidRDefault="002557D7" w:rsidP="002557D7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2557D7" w:rsidRPr="00B94966" w:rsidRDefault="002557D7" w:rsidP="002557D7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B94966">
        <w:rPr>
          <w:sz w:val="28"/>
          <w:szCs w:val="28"/>
        </w:rPr>
        <w:lastRenderedPageBreak/>
        <w:t>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</w:t>
      </w:r>
      <w:r>
        <w:rPr>
          <w:sz w:val="28"/>
          <w:szCs w:val="28"/>
        </w:rPr>
        <w:t>ейской автономной области на 2020</w:t>
      </w:r>
      <w:r w:rsidRPr="00B94966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B94966">
        <w:rPr>
          <w:sz w:val="28"/>
          <w:szCs w:val="28"/>
        </w:rPr>
        <w:t xml:space="preserve">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9"/>
        <w:gridCol w:w="5271"/>
      </w:tblGrid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 xml:space="preserve">Наименование муниципальной программы 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</w:tr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>Ответственный исполнитель муниципальной программы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</w:pPr>
            <w:r w:rsidRPr="006B481F">
              <w:t xml:space="preserve">Соисполнители муниципальной программы 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</w:p>
        </w:tc>
      </w:tr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</w:pPr>
            <w:r w:rsidRPr="006B481F">
              <w:t xml:space="preserve">Участники муниципальной программы 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</w:p>
        </w:tc>
      </w:tr>
      <w:tr w:rsidR="00AA27CE" w:rsidRPr="006B481F" w:rsidTr="00485708">
        <w:trPr>
          <w:trHeight w:val="197"/>
        </w:trPr>
        <w:tc>
          <w:tcPr>
            <w:tcW w:w="2246" w:type="pct"/>
          </w:tcPr>
          <w:p w:rsidR="00AA27CE" w:rsidRPr="006B481F" w:rsidRDefault="00AA27CE" w:rsidP="002557D7">
            <w:pPr>
              <w:tabs>
                <w:tab w:val="left" w:pos="9354"/>
              </w:tabs>
              <w:ind w:right="-6"/>
            </w:pPr>
            <w:r w:rsidRPr="006B481F">
              <w:t>Структура муниципальной программы:</w:t>
            </w:r>
          </w:p>
        </w:tc>
        <w:tc>
          <w:tcPr>
            <w:tcW w:w="2754" w:type="pct"/>
          </w:tcPr>
          <w:p w:rsidR="00AA27CE" w:rsidRPr="006B481F" w:rsidRDefault="00DD10B9" w:rsidP="002557D7">
            <w:pPr>
              <w:pStyle w:val="ConsPlusNormal"/>
              <w:jc w:val="both"/>
            </w:pPr>
            <w:r w:rsidRPr="006B481F">
      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</w:tr>
      <w:tr w:rsidR="002557D7" w:rsidRPr="006B481F" w:rsidTr="00485708">
        <w:trPr>
          <w:trHeight w:val="1087"/>
        </w:trPr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</w:pPr>
            <w:r w:rsidRPr="006B481F">
              <w:t>Цели муниципальной программы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2557D7" w:rsidRPr="006B481F" w:rsidTr="00485708">
        <w:trPr>
          <w:trHeight w:val="92"/>
        </w:trPr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 xml:space="preserve">Задачи муниципальной программы 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>- проведение замены, ремонта, модернизации объектов коммунального комплекса;</w:t>
            </w:r>
          </w:p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>- разработка проектно-сметной документации;</w:t>
            </w:r>
          </w:p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>- мероприятия по обеспечению бесперебойной поставки эл</w:t>
            </w:r>
            <w:r w:rsidR="00B04F21" w:rsidRPr="006B481F">
              <w:t xml:space="preserve">ектрической энергии на объекты </w:t>
            </w:r>
            <w:r w:rsidRPr="006B481F">
              <w:t xml:space="preserve">КХ (приобретение резервных источников питания на </w:t>
            </w:r>
            <w:r w:rsidR="00B04F21" w:rsidRPr="006B481F">
              <w:t xml:space="preserve">объекты </w:t>
            </w:r>
            <w:r w:rsidRPr="006B481F">
              <w:t>КХ);</w:t>
            </w:r>
          </w:p>
          <w:p w:rsidR="002557D7" w:rsidRPr="006B481F" w:rsidRDefault="002557D7" w:rsidP="002557D7">
            <w:pPr>
              <w:tabs>
                <w:tab w:val="left" w:pos="9354"/>
              </w:tabs>
              <w:ind w:right="-6"/>
              <w:jc w:val="both"/>
            </w:pPr>
            <w:r w:rsidRPr="006B481F">
              <w:t>- приобретение насосов;</w:t>
            </w:r>
          </w:p>
          <w:p w:rsidR="002557D7" w:rsidRPr="006B481F" w:rsidRDefault="002557D7" w:rsidP="00AA27CE">
            <w:pPr>
              <w:tabs>
                <w:tab w:val="left" w:pos="9354"/>
              </w:tabs>
              <w:ind w:right="-6"/>
              <w:jc w:val="both"/>
            </w:pPr>
            <w:r w:rsidRPr="006B481F">
              <w:t>- бурение скважин.</w:t>
            </w:r>
          </w:p>
        </w:tc>
      </w:tr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</w:pPr>
            <w:r w:rsidRPr="006B481F">
              <w:t>Целевые индикаторы и показатели муниципальной программы</w:t>
            </w:r>
          </w:p>
        </w:tc>
        <w:tc>
          <w:tcPr>
            <w:tcW w:w="2754" w:type="pct"/>
          </w:tcPr>
          <w:p w:rsidR="00B04F21" w:rsidRPr="006B481F" w:rsidRDefault="002557D7" w:rsidP="002557D7">
            <w:pPr>
              <w:pStyle w:val="ConsPlusNormal"/>
              <w:jc w:val="both"/>
            </w:pPr>
            <w:r w:rsidRPr="006B481F">
              <w:t xml:space="preserve"> </w:t>
            </w:r>
            <w:proofErr w:type="gramStart"/>
            <w:r w:rsidRPr="006B481F">
              <w:t xml:space="preserve">- проведение замены, модернизации объектов коммунального хозяйства в с. Птичник, с. Валдгейм, с. Бирофельд, </w:t>
            </w:r>
            <w:r w:rsidRPr="006B481F">
              <w:br/>
              <w:t>с. Найфельд, с. Дубовое</w:t>
            </w:r>
            <w:proofErr w:type="gramEnd"/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 xml:space="preserve">2020 г. – </w:t>
            </w:r>
            <w:r w:rsidR="00B04F21" w:rsidRPr="006B481F">
              <w:t>5</w:t>
            </w:r>
            <w:r w:rsidRPr="006B481F">
              <w:t xml:space="preserve">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2021</w:t>
            </w:r>
            <w:r w:rsidR="00E97E97" w:rsidRPr="006B481F">
              <w:t xml:space="preserve"> г. – 7</w:t>
            </w:r>
            <w:r w:rsidRPr="006B481F">
              <w:t xml:space="preserve">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2022 г</w:t>
            </w:r>
            <w:r w:rsidR="00E97E97" w:rsidRPr="006B481F">
              <w:t>. – 5</w:t>
            </w:r>
            <w:r w:rsidRPr="006B481F">
              <w:t xml:space="preserve">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2023</w:t>
            </w:r>
            <w:r w:rsidR="00E97E97" w:rsidRPr="006B481F">
              <w:t xml:space="preserve"> г. – 6</w:t>
            </w:r>
            <w:r w:rsidRPr="006B481F">
              <w:t xml:space="preserve"> ед.;</w:t>
            </w:r>
          </w:p>
          <w:p w:rsidR="002557D7" w:rsidRPr="006B481F" w:rsidRDefault="00E97E97" w:rsidP="002557D7">
            <w:pPr>
              <w:pStyle w:val="ConsPlusNormal"/>
              <w:jc w:val="both"/>
            </w:pPr>
            <w:r w:rsidRPr="006B481F">
              <w:t>2024 г. – 5</w:t>
            </w:r>
            <w:r w:rsidR="002557D7" w:rsidRPr="006B481F">
              <w:t xml:space="preserve"> ед.</w:t>
            </w:r>
          </w:p>
          <w:p w:rsidR="002460F4" w:rsidRPr="006B481F" w:rsidRDefault="002557D7" w:rsidP="002460F4">
            <w:pPr>
              <w:jc w:val="both"/>
            </w:pPr>
            <w:proofErr w:type="gramStart"/>
            <w:r w:rsidRPr="006B481F">
              <w:t xml:space="preserve">- </w:t>
            </w:r>
            <w:r w:rsidR="002460F4" w:rsidRPr="006B481F">
              <w:t xml:space="preserve">Разработка проектно-сметной документации на строительство очистных сооружений в с. Птичник, </w:t>
            </w:r>
            <w:r w:rsidR="002460F4" w:rsidRPr="006B481F">
              <w:br/>
              <w:t>с. Бирофельд, с. Дубовое,</w:t>
            </w:r>
            <w:r w:rsidR="008C6A05" w:rsidRPr="006B481F">
              <w:t xml:space="preserve"> </w:t>
            </w:r>
            <w:r w:rsidR="002460F4" w:rsidRPr="006B481F">
              <w:t xml:space="preserve">с. Найфельд и </w:t>
            </w:r>
            <w:r w:rsidR="002460F4" w:rsidRPr="006B481F">
              <w:lastRenderedPageBreak/>
              <w:t>модернизацию системы водоснабжения в</w:t>
            </w:r>
            <w:r w:rsidR="008C6A05" w:rsidRPr="006B481F">
              <w:t xml:space="preserve"> </w:t>
            </w:r>
            <w:r w:rsidR="002460F4" w:rsidRPr="006B481F">
              <w:t>с. Птичник</w:t>
            </w:r>
            <w:r w:rsidR="008C6A05" w:rsidRPr="006B481F">
              <w:t>, с. Бирофельд</w:t>
            </w:r>
            <w:r w:rsidR="002460F4" w:rsidRPr="006B481F">
              <w:t xml:space="preserve"> </w:t>
            </w:r>
            <w:proofErr w:type="gramEnd"/>
          </w:p>
          <w:p w:rsidR="002557D7" w:rsidRPr="006B481F" w:rsidRDefault="002557D7" w:rsidP="002460F4">
            <w:pPr>
              <w:pStyle w:val="ConsPlusNormal"/>
              <w:jc w:val="both"/>
            </w:pPr>
            <w:r w:rsidRPr="006B481F">
              <w:t>2020</w:t>
            </w:r>
            <w:r w:rsidR="00E97E97" w:rsidRPr="006B481F">
              <w:t xml:space="preserve"> г. – 0</w:t>
            </w:r>
            <w:r w:rsidRPr="006B481F">
              <w:t xml:space="preserve"> ед.;</w:t>
            </w:r>
          </w:p>
          <w:p w:rsidR="002557D7" w:rsidRPr="006B481F" w:rsidRDefault="002557D7" w:rsidP="002460F4">
            <w:pPr>
              <w:pStyle w:val="ConsPlusNormal"/>
              <w:jc w:val="both"/>
            </w:pPr>
            <w:r w:rsidRPr="006B481F">
              <w:t>2021 г. – 2 ед.;</w:t>
            </w:r>
          </w:p>
          <w:p w:rsidR="002557D7" w:rsidRPr="006B481F" w:rsidRDefault="002557D7" w:rsidP="002460F4">
            <w:pPr>
              <w:pStyle w:val="ConsPlusNormal"/>
              <w:jc w:val="both"/>
            </w:pPr>
            <w:r w:rsidRPr="006B481F">
              <w:t>2022 г. – 2 ед.;</w:t>
            </w:r>
          </w:p>
          <w:p w:rsidR="002557D7" w:rsidRPr="006B481F" w:rsidRDefault="002557D7" w:rsidP="002460F4">
            <w:pPr>
              <w:pStyle w:val="ConsPlusNormal"/>
              <w:jc w:val="both"/>
            </w:pPr>
            <w:r w:rsidRPr="006B481F">
              <w:t>2023</w:t>
            </w:r>
            <w:r w:rsidR="00E97E97" w:rsidRPr="006B481F">
              <w:t xml:space="preserve"> г. –- 2</w:t>
            </w:r>
            <w:r w:rsidRPr="006B481F">
              <w:t xml:space="preserve"> ед.;</w:t>
            </w:r>
          </w:p>
          <w:p w:rsidR="002557D7" w:rsidRPr="006B481F" w:rsidRDefault="00527DC0" w:rsidP="002460F4">
            <w:pPr>
              <w:pStyle w:val="ConsPlusNormal"/>
              <w:jc w:val="both"/>
            </w:pPr>
            <w:r w:rsidRPr="006B481F">
              <w:t>2024 г. – 0 ед</w:t>
            </w:r>
            <w:r w:rsidR="002557D7" w:rsidRPr="006B481F">
              <w:t>.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</w:t>
            </w:r>
            <w:r w:rsidR="00E97E97" w:rsidRPr="006B481F">
              <w:t>20 г. – 1</w:t>
            </w:r>
            <w:r w:rsidRPr="006B481F">
              <w:t xml:space="preserve">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 xml:space="preserve">2021 г. – </w:t>
            </w:r>
            <w:r w:rsidR="00E97E97" w:rsidRPr="006B481F">
              <w:t>1</w:t>
            </w:r>
            <w:r w:rsidRPr="006B481F">
              <w:t xml:space="preserve">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</w:t>
            </w:r>
            <w:r w:rsidR="00E97E97" w:rsidRPr="006B481F">
              <w:t>22 г. – 1</w:t>
            </w:r>
            <w:r w:rsidRPr="006B481F">
              <w:t xml:space="preserve">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2023 г.</w:t>
            </w:r>
            <w:r w:rsidR="00E97E97" w:rsidRPr="006B481F">
              <w:t xml:space="preserve"> – 1</w:t>
            </w:r>
            <w:r w:rsidRPr="006B481F">
              <w:t xml:space="preserve"> ед.;</w:t>
            </w:r>
          </w:p>
          <w:p w:rsidR="002557D7" w:rsidRPr="006B481F" w:rsidRDefault="00E97E97" w:rsidP="002557D7">
            <w:pPr>
              <w:pStyle w:val="ConsPlusNormal"/>
              <w:jc w:val="both"/>
            </w:pPr>
            <w:r w:rsidRPr="006B481F">
              <w:t>2024 г. – 1 ед</w:t>
            </w:r>
            <w:proofErr w:type="gramStart"/>
            <w:r w:rsidRPr="006B481F">
              <w:t>.</w:t>
            </w:r>
            <w:r w:rsidR="002557D7" w:rsidRPr="006B481F">
              <w:t>.</w:t>
            </w:r>
            <w:proofErr w:type="gramEnd"/>
          </w:p>
          <w:p w:rsidR="00527DC0" w:rsidRPr="006B481F" w:rsidRDefault="002557D7" w:rsidP="002557D7">
            <w:pPr>
              <w:pStyle w:val="ConsPlusNormal"/>
              <w:jc w:val="both"/>
            </w:pPr>
            <w:r w:rsidRPr="006B481F">
              <w:t xml:space="preserve">- приобретение насосов 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</w:t>
            </w:r>
            <w:r w:rsidR="00B04F21" w:rsidRPr="006B481F">
              <w:t>20 г. – 3</w:t>
            </w:r>
            <w:r w:rsidRPr="006B481F">
              <w:t xml:space="preserve">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2021 г. – 0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2022 г. – 0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>2023 г.</w:t>
            </w:r>
            <w:r w:rsidR="00E97E97" w:rsidRPr="006B481F">
              <w:t xml:space="preserve"> –</w:t>
            </w:r>
            <w:r w:rsidRPr="006B481F">
              <w:t xml:space="preserve"> 0 ед.;</w:t>
            </w:r>
          </w:p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 xml:space="preserve">2024 г. </w:t>
            </w:r>
            <w:r w:rsidR="00E97E97" w:rsidRPr="006B481F">
              <w:t>– 0 ед</w:t>
            </w:r>
            <w:r w:rsidRPr="006B481F">
              <w:t>.</w:t>
            </w:r>
          </w:p>
          <w:p w:rsidR="00794441" w:rsidRPr="006B481F" w:rsidRDefault="00794441" w:rsidP="00794441">
            <w:pPr>
              <w:pStyle w:val="ConsPlusNormal"/>
              <w:jc w:val="both"/>
            </w:pPr>
            <w:r w:rsidRPr="006B481F">
              <w:t>- бурение скважин</w:t>
            </w:r>
          </w:p>
          <w:p w:rsidR="00794441" w:rsidRPr="006B481F" w:rsidRDefault="00794441" w:rsidP="00794441">
            <w:pPr>
              <w:pStyle w:val="ConsPlusNormal"/>
              <w:jc w:val="both"/>
            </w:pPr>
            <w:r w:rsidRPr="006B481F">
              <w:t>2020 г. – 0 ед.;</w:t>
            </w:r>
          </w:p>
          <w:p w:rsidR="00794441" w:rsidRPr="006B481F" w:rsidRDefault="00794441" w:rsidP="00794441">
            <w:pPr>
              <w:pStyle w:val="ConsPlusNormal"/>
              <w:jc w:val="both"/>
            </w:pPr>
            <w:r w:rsidRPr="006B481F">
              <w:t>2021 г. – 1 ед.;</w:t>
            </w:r>
          </w:p>
          <w:p w:rsidR="00794441" w:rsidRPr="006B481F" w:rsidRDefault="00794441" w:rsidP="00794441">
            <w:pPr>
              <w:pStyle w:val="ConsPlusNormal"/>
              <w:jc w:val="both"/>
            </w:pPr>
            <w:r w:rsidRPr="006B481F">
              <w:t>2022 г. – 0 ед.;</w:t>
            </w:r>
          </w:p>
          <w:p w:rsidR="00794441" w:rsidRPr="006B481F" w:rsidRDefault="00794441" w:rsidP="00794441">
            <w:pPr>
              <w:pStyle w:val="ConsPlusNormal"/>
              <w:jc w:val="both"/>
            </w:pPr>
            <w:r w:rsidRPr="006B481F">
              <w:t>2023 г. – 0 ед.;</w:t>
            </w:r>
          </w:p>
          <w:p w:rsidR="00794441" w:rsidRPr="006B481F" w:rsidRDefault="00794441" w:rsidP="00794441">
            <w:pPr>
              <w:pStyle w:val="ConsPlusNormal"/>
              <w:jc w:val="both"/>
            </w:pPr>
            <w:r w:rsidRPr="006B481F">
              <w:t xml:space="preserve">2024 г. </w:t>
            </w:r>
            <w:r w:rsidR="00527DC0" w:rsidRPr="006B481F">
              <w:t>– 0 ед</w:t>
            </w:r>
            <w:r w:rsidRPr="006B481F">
              <w:t>.</w:t>
            </w:r>
          </w:p>
          <w:p w:rsidR="002557D7" w:rsidRPr="006B481F" w:rsidRDefault="002557D7" w:rsidP="002557D7">
            <w:pPr>
              <w:pStyle w:val="ConsPlusNormal"/>
              <w:jc w:val="both"/>
            </w:pPr>
          </w:p>
        </w:tc>
      </w:tr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</w:pPr>
            <w:r w:rsidRPr="006B481F">
              <w:lastRenderedPageBreak/>
              <w:t>Этапы и сроки реализации муниципальной программы</w:t>
            </w:r>
          </w:p>
          <w:p w:rsidR="00581F49" w:rsidRPr="006B481F" w:rsidRDefault="00581F49" w:rsidP="002557D7">
            <w:pPr>
              <w:tabs>
                <w:tab w:val="left" w:pos="9354"/>
              </w:tabs>
              <w:ind w:right="-6"/>
            </w:pPr>
          </w:p>
          <w:p w:rsidR="00581F49" w:rsidRPr="006B481F" w:rsidRDefault="00581F49" w:rsidP="002557D7">
            <w:pPr>
              <w:tabs>
                <w:tab w:val="left" w:pos="9354"/>
              </w:tabs>
              <w:ind w:right="-6"/>
            </w:pPr>
          </w:p>
        </w:tc>
        <w:tc>
          <w:tcPr>
            <w:tcW w:w="2754" w:type="pct"/>
          </w:tcPr>
          <w:p w:rsidR="002557D7" w:rsidRPr="006B481F" w:rsidRDefault="00E97E97" w:rsidP="00E97E97">
            <w:pPr>
              <w:tabs>
                <w:tab w:val="left" w:pos="9354"/>
              </w:tabs>
              <w:ind w:right="-6"/>
            </w:pPr>
            <w:r w:rsidRPr="006B481F">
              <w:t>2020</w:t>
            </w:r>
            <w:r w:rsidR="002557D7" w:rsidRPr="006B481F">
              <w:t>-202</w:t>
            </w:r>
            <w:r w:rsidRPr="006B481F">
              <w:t>4</w:t>
            </w:r>
            <w:r w:rsidR="002557D7" w:rsidRPr="006B481F">
              <w:t xml:space="preserve"> в один этап</w:t>
            </w:r>
          </w:p>
        </w:tc>
      </w:tr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</w:pPr>
            <w:r w:rsidRPr="006B481F"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pStyle w:val="ConsPlusNormal"/>
              <w:jc w:val="both"/>
            </w:pPr>
            <w:r w:rsidRPr="006B481F">
              <w:t xml:space="preserve">Общий объем финансирования муниципальной программы </w:t>
            </w:r>
            <w:r w:rsidR="00581F49" w:rsidRPr="006B481F">
              <w:t xml:space="preserve">из средств местного бюджета </w:t>
            </w:r>
            <w:r w:rsidRPr="006B481F">
              <w:t xml:space="preserve">составляет </w:t>
            </w:r>
            <w:r w:rsidR="00E97E97" w:rsidRPr="006B481F">
              <w:t>123515,4</w:t>
            </w:r>
            <w:r w:rsidRPr="006B481F">
              <w:t xml:space="preserve"> тыс. рублей, в том числе по годам:</w:t>
            </w:r>
          </w:p>
          <w:p w:rsidR="002557D7" w:rsidRPr="006B481F" w:rsidRDefault="00E97E97" w:rsidP="002557D7">
            <w:pPr>
              <w:pStyle w:val="ConsPlusNormal"/>
              <w:jc w:val="both"/>
            </w:pPr>
            <w:r w:rsidRPr="006B481F">
              <w:t>2020</w:t>
            </w:r>
            <w:r w:rsidR="002557D7" w:rsidRPr="006B481F">
              <w:t xml:space="preserve"> год – </w:t>
            </w:r>
            <w:r w:rsidRPr="006B481F">
              <w:t>3715,4</w:t>
            </w:r>
            <w:r w:rsidR="002557D7" w:rsidRPr="006B481F">
              <w:t>тыс. руб.;</w:t>
            </w:r>
          </w:p>
          <w:p w:rsidR="002557D7" w:rsidRPr="006B481F" w:rsidRDefault="00E97E97" w:rsidP="002557D7">
            <w:pPr>
              <w:pStyle w:val="ConsPlusNormal"/>
              <w:jc w:val="both"/>
            </w:pPr>
            <w:r w:rsidRPr="006B481F">
              <w:t>2021</w:t>
            </w:r>
            <w:r w:rsidR="002557D7" w:rsidRPr="006B481F">
              <w:t xml:space="preserve"> год – </w:t>
            </w:r>
            <w:r w:rsidRPr="006B481F">
              <w:t>49350,0</w:t>
            </w:r>
            <w:r w:rsidR="002557D7" w:rsidRPr="006B481F">
              <w:t xml:space="preserve"> тыс. руб.;</w:t>
            </w:r>
          </w:p>
          <w:p w:rsidR="002557D7" w:rsidRPr="006B481F" w:rsidRDefault="00E97E97" w:rsidP="002557D7">
            <w:pPr>
              <w:pStyle w:val="ConsPlusNormal"/>
              <w:jc w:val="both"/>
            </w:pPr>
            <w:r w:rsidRPr="006B481F">
              <w:t>2022</w:t>
            </w:r>
            <w:r w:rsidR="002557D7" w:rsidRPr="006B481F">
              <w:t xml:space="preserve"> год – </w:t>
            </w:r>
            <w:r w:rsidRPr="006B481F">
              <w:t>24350,0</w:t>
            </w:r>
            <w:r w:rsidR="002557D7" w:rsidRPr="006B481F">
              <w:t xml:space="preserve"> тыс. руб.;</w:t>
            </w:r>
          </w:p>
          <w:p w:rsidR="002557D7" w:rsidRPr="006B481F" w:rsidRDefault="00E97E97" w:rsidP="002557D7">
            <w:pPr>
              <w:pStyle w:val="ConsPlusNormal"/>
              <w:jc w:val="both"/>
            </w:pPr>
            <w:r w:rsidRPr="006B481F">
              <w:t>2023</w:t>
            </w:r>
            <w:r w:rsidR="002557D7" w:rsidRPr="006B481F">
              <w:t xml:space="preserve"> год – </w:t>
            </w:r>
            <w:r w:rsidR="00527DC0" w:rsidRPr="006B481F">
              <w:t>25200,0</w:t>
            </w:r>
            <w:r w:rsidR="002557D7" w:rsidRPr="006B481F">
              <w:t xml:space="preserve"> тыс. руб.;</w:t>
            </w:r>
          </w:p>
          <w:p w:rsidR="002557D7" w:rsidRPr="006B481F" w:rsidRDefault="00E97E97" w:rsidP="00DD10B9">
            <w:pPr>
              <w:pStyle w:val="ConsPlusNormal"/>
              <w:jc w:val="both"/>
            </w:pPr>
            <w:r w:rsidRPr="006B481F">
              <w:t>2024</w:t>
            </w:r>
            <w:r w:rsidR="002557D7" w:rsidRPr="006B481F">
              <w:t xml:space="preserve"> год – </w:t>
            </w:r>
            <w:r w:rsidR="00527DC0" w:rsidRPr="006B481F">
              <w:t>20900,0</w:t>
            </w:r>
            <w:r w:rsidR="002557D7" w:rsidRPr="006B481F">
              <w:t xml:space="preserve"> тыс. руб.</w:t>
            </w:r>
          </w:p>
        </w:tc>
      </w:tr>
      <w:tr w:rsidR="002557D7" w:rsidRPr="006B481F" w:rsidTr="00485708">
        <w:tc>
          <w:tcPr>
            <w:tcW w:w="2246" w:type="pct"/>
          </w:tcPr>
          <w:p w:rsidR="002557D7" w:rsidRPr="006B481F" w:rsidRDefault="002557D7" w:rsidP="002557D7">
            <w:pPr>
              <w:tabs>
                <w:tab w:val="left" w:pos="9354"/>
              </w:tabs>
              <w:ind w:right="-6"/>
            </w:pPr>
            <w:r w:rsidRPr="006B481F">
              <w:t xml:space="preserve">Ожидаемые результаты реализации муниципальной программы </w:t>
            </w:r>
          </w:p>
        </w:tc>
        <w:tc>
          <w:tcPr>
            <w:tcW w:w="2754" w:type="pct"/>
          </w:tcPr>
          <w:p w:rsidR="002557D7" w:rsidRPr="006B481F" w:rsidRDefault="002557D7" w:rsidP="002557D7">
            <w:pPr>
              <w:pStyle w:val="ConsPlusNormal"/>
              <w:jc w:val="both"/>
            </w:pPr>
            <w:proofErr w:type="gramStart"/>
            <w:r w:rsidRPr="006B481F">
              <w:t xml:space="preserve">- модернизируемые, отремонтированные, замененные объекты коммунального </w:t>
            </w:r>
            <w:r w:rsidR="00E97E97" w:rsidRPr="006B481F">
              <w:t>комплекса</w:t>
            </w:r>
            <w:r w:rsidRPr="006B481F">
              <w:t xml:space="preserve"> </w:t>
            </w:r>
            <w:r w:rsidR="00E97E97" w:rsidRPr="006B481F">
              <w:t xml:space="preserve">с. Птичник, с. Валдгейм, </w:t>
            </w:r>
            <w:r w:rsidR="00B04F21" w:rsidRPr="006B481F">
              <w:br/>
            </w:r>
            <w:r w:rsidR="00E97E97" w:rsidRPr="006B481F">
              <w:t>с. Бирофельд,</w:t>
            </w:r>
            <w:r w:rsidR="00B04F21" w:rsidRPr="006B481F">
              <w:t xml:space="preserve"> с. Найфельд, с. Дубовое</w:t>
            </w:r>
            <w:proofErr w:type="gramEnd"/>
          </w:p>
          <w:p w:rsidR="008C6A05" w:rsidRPr="006B481F" w:rsidRDefault="008C6A05" w:rsidP="008C6A05">
            <w:pPr>
              <w:jc w:val="both"/>
            </w:pPr>
            <w:r w:rsidRPr="006B481F">
              <w:t xml:space="preserve">- разработанные проектно-сметные документации на строительство очистных сооружений в с. Птичник, </w:t>
            </w:r>
            <w:r w:rsidRPr="006B481F">
              <w:br/>
              <w:t xml:space="preserve">с. Бирофельд, с. </w:t>
            </w:r>
            <w:proofErr w:type="spellStart"/>
            <w:r w:rsidRPr="006B481F">
              <w:t>Дубовое</w:t>
            </w:r>
            <w:proofErr w:type="gramStart"/>
            <w:r w:rsidRPr="006B481F">
              <w:t>,с</w:t>
            </w:r>
            <w:proofErr w:type="spellEnd"/>
            <w:proofErr w:type="gramEnd"/>
            <w:r w:rsidRPr="006B481F">
              <w:t>. Найфельд и модернизацию системы водоснабжения в</w:t>
            </w:r>
            <w:r w:rsidR="00B04F21" w:rsidRPr="006B481F">
              <w:t xml:space="preserve"> </w:t>
            </w:r>
            <w:r w:rsidRPr="006B481F">
              <w:t>с. Птичник, с.. Бирофельд</w:t>
            </w:r>
          </w:p>
          <w:p w:rsidR="002557D7" w:rsidRPr="006B481F" w:rsidRDefault="002557D7" w:rsidP="00E97E97">
            <w:pPr>
              <w:pStyle w:val="ConsPlusNormal"/>
              <w:jc w:val="both"/>
            </w:pPr>
            <w:r w:rsidRPr="006B481F">
              <w:lastRenderedPageBreak/>
              <w:t xml:space="preserve">- проведенные мероприятия по </w:t>
            </w:r>
            <w:r w:rsidR="00E97E97" w:rsidRPr="006B481F">
              <w:t>приобретению насосов</w:t>
            </w:r>
            <w:r w:rsidRPr="006B481F">
              <w:t>, проведенные мероприятия по повышению энергетической эффективности, по обеспечению бесперебойной  поставки эле</w:t>
            </w:r>
            <w:r w:rsidR="00E97E97" w:rsidRPr="006B481F">
              <w:t>ктрической энергии</w:t>
            </w:r>
            <w:r w:rsidR="00B04F21" w:rsidRPr="006B481F">
              <w:t xml:space="preserve"> на котельные, бурению скважины</w:t>
            </w:r>
            <w:r w:rsidRPr="006B481F">
              <w:t>.</w:t>
            </w:r>
          </w:p>
          <w:p w:rsidR="00581F49" w:rsidRPr="006B481F" w:rsidRDefault="00581F49" w:rsidP="00E97E97">
            <w:pPr>
              <w:pStyle w:val="ConsPlusNormal"/>
              <w:jc w:val="both"/>
            </w:pPr>
          </w:p>
        </w:tc>
      </w:tr>
    </w:tbl>
    <w:p w:rsidR="002557D7" w:rsidRDefault="002557D7" w:rsidP="002557D7">
      <w:pPr>
        <w:pStyle w:val="ConsPlusNormal"/>
        <w:jc w:val="both"/>
        <w:rPr>
          <w:sz w:val="27"/>
          <w:szCs w:val="27"/>
        </w:rPr>
      </w:pPr>
    </w:p>
    <w:p w:rsidR="002557D7" w:rsidRDefault="002557D7" w:rsidP="002557D7">
      <w:pPr>
        <w:numPr>
          <w:ilvl w:val="0"/>
          <w:numId w:val="1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Общая характеристика сферы реализации муниципальной программы, в том числе основных проблем, и прогноз ее развития</w:t>
      </w:r>
    </w:p>
    <w:p w:rsidR="002557D7" w:rsidRDefault="002557D7" w:rsidP="002557D7">
      <w:pPr>
        <w:ind w:left="709"/>
        <w:jc w:val="center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приоритетов национальной жилищной политики России является создание обеспечения комфортных условий проживания и доступности коммунальных услуг для населения.</w:t>
      </w:r>
      <w:r w:rsidRPr="00BA69EF">
        <w:rPr>
          <w:sz w:val="28"/>
          <w:szCs w:val="28"/>
        </w:rPr>
        <w:t xml:space="preserve"> </w:t>
      </w:r>
    </w:p>
    <w:p w:rsidR="002557D7" w:rsidRDefault="002557D7" w:rsidP="00255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мероприятия, осуществляемые в коммунальном хозяйстве Биробиджанского муниципального района в период подготовки к зиме, не в состоянии решить проблемы деятельности коммунального комплекса, требуется целенаправленное вложение средств, именно в модернизацию объектов коммунальной инфраструктуры, концентрация ресурсов для выполнения поставленных задач.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деятельность коммунального сектора на территории муниципального района характеризуется неудовлетворительным качеством 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Высокий уровень износа основных фондов в коммунальном секторе вызван, в первую очередь, проводимой в предыдущие годы тарифной политикой, которая не обеспечивала реальные финансовые потребности организаций коммунального комплекса в обновлении основных фондов. Административные принципы управления коммунальной инфраструктуры сформировали систему, при которой у организаций коммунального комплекса отсутствует стимул к повышению эффективности производства и снижению издержек. Это стало причиной несоответствия качества предоставляемых коммунальных услуг объемам финансовых средств, выделяемых на их предоставление.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качества коммунальных услуг и эффективности использования природных ресурсов необходимо обеспечить масштабную реализацию инвестиционных проектов в сфере модернизации основных фондов коммунальной инфраструктуры.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Модернизация объектов коммунальной инфраструктуры позволит: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повысить комфортность условий проживания населения, за счет повышения качества предоставляемых коммунальных услуг;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снизить потребление энергетических ресурсов в результате снижения потерь в процессе производства и доставки ресурсов до потребителя;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повысит рациональное использование водных ресурсов;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улучшить экологическое состояние территорий;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повысить конкурентоспособность промышленных предприятий за счет снижения стоимости используемых ресурсов.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Решить проблему повышения качества и надежности предоставления коммунальных услуг, улучшения экологической ситуации в регионах возможно только объединением усилий государства, регионов, органов местного самоуправления с привлечением частных инвестиций и заимствований.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Поэтому одной из основных задач подпрограммы является формирование условий, обеспечивающих вовлечение частных средств, в том числе заемных, в модернизацию объектов коммунальной инфраструктуры.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программного подхода позволит: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привлечь к модернизации объектов коммунальной инфраструктуры средства как федерального, так и областного и местного бюджетов.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57D7" w:rsidRPr="00F12CB2" w:rsidRDefault="002557D7" w:rsidP="002557D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3. Приоритеты муниципальной</w:t>
      </w:r>
      <w:r w:rsidRPr="00F12CB2">
        <w:rPr>
          <w:sz w:val="28"/>
          <w:szCs w:val="28"/>
        </w:rPr>
        <w:t xml:space="preserve"> политики в сфере</w:t>
      </w:r>
    </w:p>
    <w:p w:rsidR="002557D7" w:rsidRPr="00F12CB2" w:rsidRDefault="002557D7" w:rsidP="002557D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</w:t>
      </w:r>
      <w:r w:rsidRPr="00F12CB2">
        <w:rPr>
          <w:sz w:val="28"/>
          <w:szCs w:val="28"/>
        </w:rPr>
        <w:t xml:space="preserve"> программы, цели и задачи</w:t>
      </w:r>
    </w:p>
    <w:p w:rsidR="002557D7" w:rsidRPr="00F12CB2" w:rsidRDefault="002557D7" w:rsidP="002557D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F12CB2">
        <w:rPr>
          <w:sz w:val="28"/>
          <w:szCs w:val="28"/>
        </w:rPr>
        <w:t xml:space="preserve"> программы</w:t>
      </w:r>
    </w:p>
    <w:p w:rsidR="002557D7" w:rsidRPr="00F12CB2" w:rsidRDefault="002557D7" w:rsidP="002557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52B9">
        <w:rPr>
          <w:sz w:val="28"/>
          <w:szCs w:val="28"/>
        </w:rPr>
        <w:t>Одним из приор</w:t>
      </w:r>
      <w:r>
        <w:rPr>
          <w:sz w:val="28"/>
          <w:szCs w:val="28"/>
        </w:rPr>
        <w:t>итетов жилищной политики района</w:t>
      </w:r>
      <w:r w:rsidRPr="000252B9">
        <w:rPr>
          <w:sz w:val="28"/>
          <w:szCs w:val="28"/>
        </w:rPr>
        <w:t xml:space="preserve"> является обеспечение комфортных условий проживания и доступности коммунальных услуг для населения в соответствии с </w:t>
      </w:r>
      <w:hyperlink r:id="rId8" w:history="1">
        <w:r w:rsidRPr="000252B9">
          <w:rPr>
            <w:color w:val="000000"/>
            <w:sz w:val="28"/>
            <w:szCs w:val="28"/>
          </w:rPr>
          <w:t>Указом</w:t>
        </w:r>
      </w:hyperlink>
      <w:r w:rsidRPr="000252B9">
        <w:rPr>
          <w:sz w:val="28"/>
          <w:szCs w:val="28"/>
        </w:rPr>
        <w:t xml:space="preserve"> Президента Росс</w:t>
      </w:r>
      <w:r>
        <w:rPr>
          <w:sz w:val="28"/>
          <w:szCs w:val="28"/>
        </w:rPr>
        <w:t>ийской Федерации от 07.05.2012 № 600 «</w:t>
      </w:r>
      <w:r w:rsidRPr="000252B9">
        <w:rPr>
          <w:sz w:val="28"/>
          <w:szCs w:val="28"/>
        </w:rPr>
        <w:t>О мерах по обеспечению граждан Российской Федерации доступным и комфортным жильем и повышению каче</w:t>
      </w:r>
      <w:r>
        <w:rPr>
          <w:sz w:val="28"/>
          <w:szCs w:val="28"/>
        </w:rPr>
        <w:t>ства жилищно-коммунальных услуг».</w:t>
      </w:r>
    </w:p>
    <w:p w:rsidR="002557D7" w:rsidRPr="000252B9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муниципальной </w:t>
      </w:r>
      <w:r w:rsidRPr="000252B9">
        <w:rPr>
          <w:sz w:val="28"/>
          <w:szCs w:val="28"/>
        </w:rPr>
        <w:t>программы является создание условий для приведения ком</w:t>
      </w:r>
      <w:r>
        <w:rPr>
          <w:sz w:val="28"/>
          <w:szCs w:val="28"/>
        </w:rPr>
        <w:t>мунальной инфраструктуры района</w:t>
      </w:r>
      <w:r w:rsidRPr="000252B9">
        <w:rPr>
          <w:sz w:val="28"/>
          <w:szCs w:val="28"/>
        </w:rPr>
        <w:t xml:space="preserve">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</w:r>
    </w:p>
    <w:p w:rsidR="00C700D8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52B9">
        <w:rPr>
          <w:sz w:val="28"/>
          <w:szCs w:val="28"/>
        </w:rPr>
        <w:t>Для достижения поставленной цели необходимо решение</w:t>
      </w:r>
      <w:r w:rsidR="00C700D8">
        <w:rPr>
          <w:sz w:val="28"/>
          <w:szCs w:val="28"/>
        </w:rPr>
        <w:t xml:space="preserve"> следующих задач: 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проведение замены, ремонта, модернизации объектов коммунального комплекса;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разработка проектно-сметной документации;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мероприятия по обеспечению бесперебойной поставки эл</w:t>
      </w:r>
      <w:r w:rsidR="00B04F21">
        <w:rPr>
          <w:sz w:val="28"/>
          <w:szCs w:val="28"/>
        </w:rPr>
        <w:t xml:space="preserve">ектрической энергии на объекты </w:t>
      </w:r>
      <w:r w:rsidRPr="00C700D8">
        <w:rPr>
          <w:sz w:val="28"/>
          <w:szCs w:val="28"/>
        </w:rPr>
        <w:t>КХ (приобретение резервных источни</w:t>
      </w:r>
      <w:r w:rsidR="00B04F21">
        <w:rPr>
          <w:sz w:val="28"/>
          <w:szCs w:val="28"/>
        </w:rPr>
        <w:t xml:space="preserve">ков питания на объекты </w:t>
      </w:r>
      <w:r w:rsidRPr="00C700D8">
        <w:rPr>
          <w:sz w:val="28"/>
          <w:szCs w:val="28"/>
        </w:rPr>
        <w:t>КХ);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приобретение насосов;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бурение скважин.</w:t>
      </w:r>
    </w:p>
    <w:p w:rsidR="002557D7" w:rsidRPr="00C700D8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557D7" w:rsidRPr="000A223D" w:rsidRDefault="002557D7" w:rsidP="002557D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A223D">
        <w:rPr>
          <w:sz w:val="28"/>
          <w:szCs w:val="28"/>
        </w:rPr>
        <w:t>4. Перечень показателей (индикаторов)</w:t>
      </w:r>
    </w:p>
    <w:p w:rsidR="002557D7" w:rsidRDefault="002557D7" w:rsidP="002557D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0A223D">
        <w:rPr>
          <w:sz w:val="28"/>
          <w:szCs w:val="28"/>
        </w:rPr>
        <w:t xml:space="preserve"> программы</w:t>
      </w:r>
    </w:p>
    <w:p w:rsidR="002557D7" w:rsidRDefault="002557D7" w:rsidP="002557D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p w:rsidR="002557D7" w:rsidRDefault="002557D7" w:rsidP="002557D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557D7" w:rsidRPr="00DD633C" w:rsidRDefault="002557D7" w:rsidP="002557D7">
      <w:pPr>
        <w:pStyle w:val="ConsPlusNormal"/>
        <w:ind w:firstLine="540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</w:p>
    <w:p w:rsidR="002557D7" w:rsidRPr="00DD633C" w:rsidRDefault="002557D7" w:rsidP="002557D7">
      <w:pPr>
        <w:pStyle w:val="ConsPlusNormal"/>
        <w:ind w:firstLine="540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 xml:space="preserve"> Еврейской автономной области</w:t>
      </w:r>
    </w:p>
    <w:p w:rsidR="002557D7" w:rsidRPr="00DD633C" w:rsidRDefault="002557D7" w:rsidP="002557D7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</w:t>
      </w:r>
      <w:r w:rsidR="00527DC0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527DC0">
        <w:rPr>
          <w:sz w:val="28"/>
          <w:szCs w:val="28"/>
        </w:rPr>
        <w:t>4</w:t>
      </w:r>
      <w:r w:rsidRPr="00DD633C">
        <w:rPr>
          <w:sz w:val="28"/>
          <w:szCs w:val="28"/>
        </w:rPr>
        <w:t xml:space="preserve">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4"/>
        <w:gridCol w:w="3407"/>
        <w:gridCol w:w="1200"/>
        <w:gridCol w:w="1161"/>
        <w:gridCol w:w="604"/>
        <w:gridCol w:w="672"/>
        <w:gridCol w:w="604"/>
        <w:gridCol w:w="642"/>
        <w:gridCol w:w="604"/>
      </w:tblGrid>
      <w:tr w:rsidR="00D133D2" w:rsidRPr="006B481F" w:rsidTr="00485708">
        <w:tc>
          <w:tcPr>
            <w:tcW w:w="333" w:type="pct"/>
            <w:vMerge w:val="restar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 xml:space="preserve">№ </w:t>
            </w:r>
            <w:proofErr w:type="spellStart"/>
            <w:proofErr w:type="gramStart"/>
            <w:r w:rsidRPr="006B481F">
              <w:t>п</w:t>
            </w:r>
            <w:proofErr w:type="spellEnd"/>
            <w:proofErr w:type="gramEnd"/>
            <w:r w:rsidRPr="006B481F">
              <w:t>/</w:t>
            </w:r>
            <w:proofErr w:type="spellStart"/>
            <w:r w:rsidRPr="006B481F">
              <w:t>п</w:t>
            </w:r>
            <w:proofErr w:type="spellEnd"/>
          </w:p>
        </w:tc>
        <w:tc>
          <w:tcPr>
            <w:tcW w:w="1822" w:type="pct"/>
            <w:vMerge w:val="restar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Наименование показателя (индикатора)</w:t>
            </w:r>
          </w:p>
        </w:tc>
        <w:tc>
          <w:tcPr>
            <w:tcW w:w="578" w:type="pct"/>
            <w:vMerge w:val="restar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Ед. измерения</w:t>
            </w:r>
          </w:p>
        </w:tc>
        <w:tc>
          <w:tcPr>
            <w:tcW w:w="2266" w:type="pct"/>
            <w:gridSpan w:val="6"/>
          </w:tcPr>
          <w:p w:rsidR="00D133D2" w:rsidRPr="006B481F" w:rsidRDefault="00D133D2" w:rsidP="002557D7">
            <w:r w:rsidRPr="006B481F">
              <w:t>Значение показателей</w:t>
            </w:r>
          </w:p>
        </w:tc>
      </w:tr>
      <w:tr w:rsidR="00D133D2" w:rsidRPr="006B481F" w:rsidTr="00485708">
        <w:tc>
          <w:tcPr>
            <w:tcW w:w="333" w:type="pct"/>
            <w:vMerge/>
          </w:tcPr>
          <w:p w:rsidR="00D133D2" w:rsidRPr="006B481F" w:rsidRDefault="00D133D2" w:rsidP="002557D7"/>
        </w:tc>
        <w:tc>
          <w:tcPr>
            <w:tcW w:w="1822" w:type="pct"/>
            <w:vMerge/>
          </w:tcPr>
          <w:p w:rsidR="00D133D2" w:rsidRPr="006B481F" w:rsidRDefault="00D133D2" w:rsidP="002557D7"/>
        </w:tc>
        <w:tc>
          <w:tcPr>
            <w:tcW w:w="578" w:type="pct"/>
            <w:vMerge/>
          </w:tcPr>
          <w:p w:rsidR="00D133D2" w:rsidRPr="006B481F" w:rsidRDefault="00D133D2" w:rsidP="002557D7"/>
        </w:tc>
        <w:tc>
          <w:tcPr>
            <w:tcW w:w="637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Отчетный год</w:t>
            </w:r>
          </w:p>
          <w:p w:rsidR="00D133D2" w:rsidRPr="006B481F" w:rsidRDefault="00D133D2" w:rsidP="00527DC0">
            <w:pPr>
              <w:pStyle w:val="ConsPlusNormal"/>
              <w:jc w:val="center"/>
            </w:pPr>
            <w:r w:rsidRPr="006B481F">
              <w:t>2019</w:t>
            </w:r>
          </w:p>
        </w:tc>
        <w:tc>
          <w:tcPr>
            <w:tcW w:w="306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2020 год</w:t>
            </w:r>
          </w:p>
        </w:tc>
        <w:tc>
          <w:tcPr>
            <w:tcW w:w="379" w:type="pct"/>
          </w:tcPr>
          <w:p w:rsidR="00D133D2" w:rsidRPr="006B481F" w:rsidRDefault="00D133D2" w:rsidP="00527DC0">
            <w:pPr>
              <w:pStyle w:val="ConsPlusNormal"/>
              <w:jc w:val="center"/>
            </w:pPr>
            <w:r w:rsidRPr="006B481F">
              <w:t>2021 год</w:t>
            </w:r>
          </w:p>
        </w:tc>
        <w:tc>
          <w:tcPr>
            <w:tcW w:w="291" w:type="pct"/>
          </w:tcPr>
          <w:p w:rsidR="00D133D2" w:rsidRPr="006B481F" w:rsidRDefault="00D133D2" w:rsidP="00527DC0">
            <w:pPr>
              <w:pStyle w:val="ConsPlusNormal"/>
              <w:jc w:val="center"/>
            </w:pPr>
            <w:r w:rsidRPr="006B481F">
              <w:t>2022 год</w:t>
            </w:r>
          </w:p>
        </w:tc>
        <w:tc>
          <w:tcPr>
            <w:tcW w:w="363" w:type="pct"/>
            <w:shd w:val="clear" w:color="auto" w:fill="auto"/>
          </w:tcPr>
          <w:p w:rsidR="00D133D2" w:rsidRPr="006B481F" w:rsidRDefault="00D133D2" w:rsidP="00527DC0">
            <w:pPr>
              <w:jc w:val="center"/>
            </w:pPr>
            <w:r w:rsidRPr="006B481F">
              <w:t>2023 год</w:t>
            </w:r>
          </w:p>
        </w:tc>
        <w:tc>
          <w:tcPr>
            <w:tcW w:w="291" w:type="pct"/>
            <w:shd w:val="clear" w:color="auto" w:fill="auto"/>
          </w:tcPr>
          <w:p w:rsidR="00D133D2" w:rsidRPr="006B481F" w:rsidRDefault="00D133D2" w:rsidP="00527DC0">
            <w:pPr>
              <w:jc w:val="center"/>
            </w:pPr>
            <w:r w:rsidRPr="006B481F">
              <w:t>2024 год</w:t>
            </w:r>
          </w:p>
        </w:tc>
      </w:tr>
      <w:tr w:rsidR="00D133D2" w:rsidRPr="006B481F" w:rsidTr="00485708">
        <w:trPr>
          <w:trHeight w:val="540"/>
        </w:trPr>
        <w:tc>
          <w:tcPr>
            <w:tcW w:w="333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1.</w:t>
            </w:r>
          </w:p>
        </w:tc>
        <w:tc>
          <w:tcPr>
            <w:tcW w:w="1822" w:type="pct"/>
          </w:tcPr>
          <w:p w:rsidR="00D133D2" w:rsidRPr="006B481F" w:rsidRDefault="00D133D2" w:rsidP="00B04F21">
            <w:pPr>
              <w:pStyle w:val="ConsPlusNormal"/>
              <w:jc w:val="both"/>
            </w:pPr>
            <w:r w:rsidRPr="006B481F">
              <w:t xml:space="preserve">Проведение замены, модернизации объектов жилищно-коммунального хозяйства в с. Птичник, </w:t>
            </w:r>
            <w:r w:rsidR="00C700D8" w:rsidRPr="006B481F">
              <w:br/>
            </w:r>
            <w:r w:rsidR="00522273" w:rsidRPr="006B481F">
              <w:t xml:space="preserve"> </w:t>
            </w:r>
            <w:r w:rsidRPr="006B481F">
              <w:t xml:space="preserve">с. </w:t>
            </w:r>
            <w:proofErr w:type="spellStart"/>
            <w:r w:rsidRPr="006B481F">
              <w:t>Валдгейм</w:t>
            </w:r>
            <w:proofErr w:type="gramStart"/>
            <w:r w:rsidRPr="006B481F">
              <w:t>,с</w:t>
            </w:r>
            <w:proofErr w:type="spellEnd"/>
            <w:proofErr w:type="gramEnd"/>
            <w:r w:rsidRPr="006B481F">
              <w:t xml:space="preserve">. Бирофельд, </w:t>
            </w:r>
            <w:r w:rsidR="00B04F21" w:rsidRPr="006B481F">
              <w:br/>
            </w:r>
            <w:r w:rsidRPr="006B481F">
              <w:t xml:space="preserve">с. Найфельд, с. Дубовое, </w:t>
            </w:r>
          </w:p>
        </w:tc>
        <w:tc>
          <w:tcPr>
            <w:tcW w:w="578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Единиц</w:t>
            </w:r>
          </w:p>
        </w:tc>
        <w:tc>
          <w:tcPr>
            <w:tcW w:w="637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__</w:t>
            </w:r>
          </w:p>
        </w:tc>
        <w:tc>
          <w:tcPr>
            <w:tcW w:w="306" w:type="pct"/>
          </w:tcPr>
          <w:p w:rsidR="00D133D2" w:rsidRPr="006B481F" w:rsidRDefault="00B04F21" w:rsidP="002557D7">
            <w:pPr>
              <w:pStyle w:val="ConsPlusNormal"/>
              <w:jc w:val="center"/>
            </w:pPr>
            <w:r w:rsidRPr="006B481F">
              <w:t>5</w:t>
            </w:r>
          </w:p>
        </w:tc>
        <w:tc>
          <w:tcPr>
            <w:tcW w:w="379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7</w:t>
            </w:r>
          </w:p>
        </w:tc>
        <w:tc>
          <w:tcPr>
            <w:tcW w:w="291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5</w:t>
            </w:r>
          </w:p>
        </w:tc>
        <w:tc>
          <w:tcPr>
            <w:tcW w:w="363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6</w:t>
            </w:r>
          </w:p>
        </w:tc>
        <w:tc>
          <w:tcPr>
            <w:tcW w:w="291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5</w:t>
            </w:r>
          </w:p>
        </w:tc>
      </w:tr>
      <w:tr w:rsidR="00D133D2" w:rsidRPr="006B481F" w:rsidTr="00485708">
        <w:tc>
          <w:tcPr>
            <w:tcW w:w="333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2.</w:t>
            </w:r>
          </w:p>
        </w:tc>
        <w:tc>
          <w:tcPr>
            <w:tcW w:w="1822" w:type="pct"/>
          </w:tcPr>
          <w:p w:rsidR="008C6A05" w:rsidRPr="006B481F" w:rsidRDefault="008C6A05" w:rsidP="008C6A05">
            <w:r w:rsidRPr="006B481F">
              <w:t xml:space="preserve">Разработка проектно-сметной документации на строительство очистных сооружений </w:t>
            </w:r>
            <w:proofErr w:type="gramStart"/>
            <w:r w:rsidRPr="006B481F">
              <w:t>в</w:t>
            </w:r>
            <w:proofErr w:type="gramEnd"/>
            <w:r w:rsidRPr="006B481F">
              <w:t xml:space="preserve"> </w:t>
            </w:r>
            <w:r w:rsidRPr="006B481F">
              <w:br/>
              <w:t xml:space="preserve">с. Птичник, </w:t>
            </w:r>
            <w:r w:rsidRPr="006B481F">
              <w:br/>
              <w:t xml:space="preserve">с. Бирофельд, </w:t>
            </w:r>
          </w:p>
          <w:p w:rsidR="008C6A05" w:rsidRPr="006B481F" w:rsidRDefault="008C6A05" w:rsidP="008C6A05">
            <w:r w:rsidRPr="006B481F">
              <w:t xml:space="preserve">с. </w:t>
            </w:r>
            <w:proofErr w:type="gramStart"/>
            <w:r w:rsidRPr="006B481F">
              <w:t>Дубовое</w:t>
            </w:r>
            <w:proofErr w:type="gramEnd"/>
            <w:r w:rsidRPr="006B481F">
              <w:t xml:space="preserve">, </w:t>
            </w:r>
            <w:r w:rsidRPr="006B481F">
              <w:br/>
              <w:t xml:space="preserve">с. Найфельд и модернизацию системы водоснабжения в </w:t>
            </w:r>
            <w:r w:rsidRPr="006B481F">
              <w:br/>
              <w:t>с. Птичник, с. Бирофельд</w:t>
            </w:r>
          </w:p>
          <w:p w:rsidR="00D133D2" w:rsidRPr="006B481F" w:rsidRDefault="00D133D2" w:rsidP="002557D7">
            <w:pPr>
              <w:pStyle w:val="ConsPlusNormal"/>
            </w:pPr>
          </w:p>
        </w:tc>
        <w:tc>
          <w:tcPr>
            <w:tcW w:w="578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Единиц</w:t>
            </w:r>
          </w:p>
        </w:tc>
        <w:tc>
          <w:tcPr>
            <w:tcW w:w="637" w:type="pct"/>
          </w:tcPr>
          <w:p w:rsidR="00D133D2" w:rsidRPr="006B481F" w:rsidRDefault="00D133D2" w:rsidP="002557D7">
            <w:pPr>
              <w:jc w:val="center"/>
            </w:pPr>
            <w:r w:rsidRPr="006B481F">
              <w:t>__</w:t>
            </w:r>
          </w:p>
        </w:tc>
        <w:tc>
          <w:tcPr>
            <w:tcW w:w="306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0</w:t>
            </w:r>
          </w:p>
        </w:tc>
        <w:tc>
          <w:tcPr>
            <w:tcW w:w="379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2</w:t>
            </w:r>
          </w:p>
        </w:tc>
        <w:tc>
          <w:tcPr>
            <w:tcW w:w="291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2</w:t>
            </w:r>
          </w:p>
        </w:tc>
        <w:tc>
          <w:tcPr>
            <w:tcW w:w="363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2</w:t>
            </w:r>
          </w:p>
        </w:tc>
        <w:tc>
          <w:tcPr>
            <w:tcW w:w="291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0</w:t>
            </w:r>
          </w:p>
        </w:tc>
      </w:tr>
      <w:tr w:rsidR="00D133D2" w:rsidRPr="006B481F" w:rsidTr="00485708">
        <w:tc>
          <w:tcPr>
            <w:tcW w:w="333" w:type="pct"/>
          </w:tcPr>
          <w:p w:rsidR="00D133D2" w:rsidRPr="006B481F" w:rsidRDefault="00C700D8" w:rsidP="002557D7">
            <w:pPr>
              <w:pStyle w:val="ConsPlusNormal"/>
              <w:jc w:val="center"/>
            </w:pPr>
            <w:r w:rsidRPr="006B481F">
              <w:t>3</w:t>
            </w:r>
            <w:r w:rsidR="00D133D2" w:rsidRPr="006B481F">
              <w:t xml:space="preserve">. </w:t>
            </w:r>
          </w:p>
        </w:tc>
        <w:tc>
          <w:tcPr>
            <w:tcW w:w="1822" w:type="pct"/>
          </w:tcPr>
          <w:p w:rsidR="00D133D2" w:rsidRPr="006B481F" w:rsidRDefault="00D133D2" w:rsidP="002557D7">
            <w:pPr>
              <w:pStyle w:val="ConsPlusNormal"/>
            </w:pPr>
            <w:r w:rsidRPr="006B481F"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</w:tc>
        <w:tc>
          <w:tcPr>
            <w:tcW w:w="578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Единиц</w:t>
            </w:r>
          </w:p>
        </w:tc>
        <w:tc>
          <w:tcPr>
            <w:tcW w:w="637" w:type="pct"/>
          </w:tcPr>
          <w:p w:rsidR="00D133D2" w:rsidRPr="006B481F" w:rsidRDefault="00D133D2" w:rsidP="002557D7">
            <w:pPr>
              <w:jc w:val="center"/>
            </w:pPr>
            <w:r w:rsidRPr="006B481F">
              <w:t>__</w:t>
            </w:r>
          </w:p>
        </w:tc>
        <w:tc>
          <w:tcPr>
            <w:tcW w:w="306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1</w:t>
            </w:r>
          </w:p>
        </w:tc>
        <w:tc>
          <w:tcPr>
            <w:tcW w:w="379" w:type="pct"/>
          </w:tcPr>
          <w:p w:rsidR="00D133D2" w:rsidRPr="006B481F" w:rsidRDefault="00D133D2" w:rsidP="00D133D2">
            <w:pPr>
              <w:pStyle w:val="ConsPlusNormal"/>
              <w:jc w:val="center"/>
            </w:pPr>
            <w:r w:rsidRPr="006B481F">
              <w:t>1</w:t>
            </w:r>
          </w:p>
        </w:tc>
        <w:tc>
          <w:tcPr>
            <w:tcW w:w="291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1</w:t>
            </w:r>
          </w:p>
        </w:tc>
        <w:tc>
          <w:tcPr>
            <w:tcW w:w="363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1</w:t>
            </w:r>
          </w:p>
        </w:tc>
        <w:tc>
          <w:tcPr>
            <w:tcW w:w="291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1</w:t>
            </w:r>
          </w:p>
        </w:tc>
      </w:tr>
      <w:tr w:rsidR="00D133D2" w:rsidRPr="006B481F" w:rsidTr="00485708">
        <w:tc>
          <w:tcPr>
            <w:tcW w:w="333" w:type="pct"/>
          </w:tcPr>
          <w:p w:rsidR="00D133D2" w:rsidRPr="006B481F" w:rsidRDefault="00C700D8" w:rsidP="002557D7">
            <w:pPr>
              <w:pStyle w:val="ConsPlusNormal"/>
              <w:jc w:val="center"/>
            </w:pPr>
            <w:r w:rsidRPr="006B481F">
              <w:t>4</w:t>
            </w:r>
            <w:r w:rsidR="00D133D2" w:rsidRPr="006B481F">
              <w:t>.</w:t>
            </w:r>
          </w:p>
        </w:tc>
        <w:tc>
          <w:tcPr>
            <w:tcW w:w="1822" w:type="pct"/>
          </w:tcPr>
          <w:p w:rsidR="00D133D2" w:rsidRPr="006B481F" w:rsidRDefault="00D133D2" w:rsidP="002557D7">
            <w:pPr>
              <w:pStyle w:val="ConsPlusNormal"/>
            </w:pPr>
            <w:r w:rsidRPr="006B481F">
              <w:t>Приобретение насосов</w:t>
            </w:r>
          </w:p>
        </w:tc>
        <w:tc>
          <w:tcPr>
            <w:tcW w:w="578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 xml:space="preserve">Единиц </w:t>
            </w:r>
          </w:p>
        </w:tc>
        <w:tc>
          <w:tcPr>
            <w:tcW w:w="637" w:type="pct"/>
          </w:tcPr>
          <w:p w:rsidR="00D133D2" w:rsidRPr="006B481F" w:rsidRDefault="00D133D2" w:rsidP="002557D7">
            <w:pPr>
              <w:jc w:val="center"/>
            </w:pPr>
            <w:r w:rsidRPr="006B481F">
              <w:t>__</w:t>
            </w:r>
          </w:p>
        </w:tc>
        <w:tc>
          <w:tcPr>
            <w:tcW w:w="306" w:type="pct"/>
          </w:tcPr>
          <w:p w:rsidR="00D133D2" w:rsidRPr="006B481F" w:rsidRDefault="00B04F21" w:rsidP="002557D7">
            <w:pPr>
              <w:pStyle w:val="ConsPlusNormal"/>
              <w:jc w:val="center"/>
            </w:pPr>
            <w:r w:rsidRPr="006B481F">
              <w:t>3</w:t>
            </w:r>
          </w:p>
        </w:tc>
        <w:tc>
          <w:tcPr>
            <w:tcW w:w="379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0</w:t>
            </w:r>
          </w:p>
        </w:tc>
        <w:tc>
          <w:tcPr>
            <w:tcW w:w="291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0</w:t>
            </w:r>
          </w:p>
        </w:tc>
        <w:tc>
          <w:tcPr>
            <w:tcW w:w="363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0</w:t>
            </w:r>
          </w:p>
        </w:tc>
        <w:tc>
          <w:tcPr>
            <w:tcW w:w="291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0</w:t>
            </w:r>
          </w:p>
        </w:tc>
      </w:tr>
      <w:tr w:rsidR="00D133D2" w:rsidRPr="006B481F" w:rsidTr="00485708">
        <w:tc>
          <w:tcPr>
            <w:tcW w:w="333" w:type="pct"/>
          </w:tcPr>
          <w:p w:rsidR="00D133D2" w:rsidRPr="006B481F" w:rsidRDefault="00B04F21" w:rsidP="002557D7">
            <w:pPr>
              <w:pStyle w:val="ConsPlusNormal"/>
              <w:jc w:val="center"/>
            </w:pPr>
            <w:r w:rsidRPr="006B481F">
              <w:t>5</w:t>
            </w:r>
            <w:r w:rsidR="00D133D2" w:rsidRPr="006B481F">
              <w:t>.</w:t>
            </w:r>
          </w:p>
        </w:tc>
        <w:tc>
          <w:tcPr>
            <w:tcW w:w="1822" w:type="pct"/>
          </w:tcPr>
          <w:p w:rsidR="00D133D2" w:rsidRPr="006B481F" w:rsidRDefault="00D133D2" w:rsidP="002557D7">
            <w:pPr>
              <w:pStyle w:val="ConsPlusNormal"/>
            </w:pPr>
            <w:r w:rsidRPr="006B481F">
              <w:t>Бурение скважин</w:t>
            </w:r>
          </w:p>
        </w:tc>
        <w:tc>
          <w:tcPr>
            <w:tcW w:w="578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Единиц</w:t>
            </w:r>
          </w:p>
        </w:tc>
        <w:tc>
          <w:tcPr>
            <w:tcW w:w="637" w:type="pct"/>
          </w:tcPr>
          <w:p w:rsidR="00D133D2" w:rsidRPr="006B481F" w:rsidRDefault="00D133D2" w:rsidP="002557D7">
            <w:pPr>
              <w:jc w:val="center"/>
            </w:pPr>
            <w:r w:rsidRPr="006B481F">
              <w:t>__</w:t>
            </w:r>
          </w:p>
        </w:tc>
        <w:tc>
          <w:tcPr>
            <w:tcW w:w="306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0</w:t>
            </w:r>
          </w:p>
        </w:tc>
        <w:tc>
          <w:tcPr>
            <w:tcW w:w="379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1</w:t>
            </w:r>
          </w:p>
        </w:tc>
        <w:tc>
          <w:tcPr>
            <w:tcW w:w="291" w:type="pct"/>
          </w:tcPr>
          <w:p w:rsidR="00D133D2" w:rsidRPr="006B481F" w:rsidRDefault="00D133D2" w:rsidP="002557D7">
            <w:pPr>
              <w:pStyle w:val="ConsPlusNormal"/>
              <w:jc w:val="center"/>
            </w:pPr>
            <w:r w:rsidRPr="006B481F">
              <w:t>0</w:t>
            </w:r>
          </w:p>
        </w:tc>
        <w:tc>
          <w:tcPr>
            <w:tcW w:w="363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0</w:t>
            </w:r>
          </w:p>
        </w:tc>
        <w:tc>
          <w:tcPr>
            <w:tcW w:w="291" w:type="pct"/>
            <w:shd w:val="clear" w:color="auto" w:fill="auto"/>
          </w:tcPr>
          <w:p w:rsidR="00D133D2" w:rsidRPr="006B481F" w:rsidRDefault="00D133D2" w:rsidP="002557D7">
            <w:pPr>
              <w:jc w:val="center"/>
            </w:pPr>
            <w:r w:rsidRPr="006B481F">
              <w:t>0</w:t>
            </w:r>
          </w:p>
        </w:tc>
      </w:tr>
    </w:tbl>
    <w:p w:rsidR="00522273" w:rsidRPr="00522273" w:rsidRDefault="00522273" w:rsidP="005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22273">
        <w:rPr>
          <w:rFonts w:eastAsiaTheme="minorHAnsi"/>
          <w:sz w:val="28"/>
          <w:szCs w:val="28"/>
          <w:lang w:eastAsia="en-US"/>
        </w:rPr>
        <w:t>Показатели (индикаторы) определяются на основе данных статистического наблюдения, отчетных и иных дан</w:t>
      </w:r>
      <w:r>
        <w:rPr>
          <w:rFonts w:eastAsiaTheme="minorHAnsi"/>
          <w:sz w:val="28"/>
          <w:szCs w:val="28"/>
          <w:lang w:eastAsia="en-US"/>
        </w:rPr>
        <w:t xml:space="preserve">ных ответственных исполнителей </w:t>
      </w:r>
      <w:r w:rsidRPr="00522273">
        <w:rPr>
          <w:rFonts w:eastAsiaTheme="minorHAnsi"/>
          <w:sz w:val="28"/>
          <w:szCs w:val="28"/>
          <w:lang w:eastAsia="en-US"/>
        </w:rPr>
        <w:t>программы.</w:t>
      </w:r>
    </w:p>
    <w:p w:rsidR="00522273" w:rsidRDefault="00522273" w:rsidP="005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22273">
        <w:rPr>
          <w:rFonts w:eastAsiaTheme="minorHAnsi"/>
          <w:sz w:val="28"/>
          <w:szCs w:val="28"/>
          <w:lang w:eastAsia="en-US"/>
        </w:rPr>
        <w:t>Сбор информац</w:t>
      </w:r>
      <w:r>
        <w:rPr>
          <w:rFonts w:eastAsiaTheme="minorHAnsi"/>
          <w:sz w:val="28"/>
          <w:szCs w:val="28"/>
          <w:lang w:eastAsia="en-US"/>
        </w:rPr>
        <w:t xml:space="preserve">ии о показателях (индикаторах) муниципальной </w:t>
      </w:r>
      <w:r w:rsidRPr="00522273">
        <w:rPr>
          <w:rFonts w:eastAsiaTheme="minorHAnsi"/>
          <w:sz w:val="28"/>
          <w:szCs w:val="28"/>
          <w:lang w:eastAsia="en-US"/>
        </w:rPr>
        <w:t>программы планируется осуществл</w:t>
      </w:r>
      <w:r>
        <w:rPr>
          <w:rFonts w:eastAsiaTheme="minorHAnsi"/>
          <w:sz w:val="28"/>
          <w:szCs w:val="28"/>
          <w:lang w:eastAsia="en-US"/>
        </w:rPr>
        <w:t>ять посредством анализа отчетов.</w:t>
      </w:r>
    </w:p>
    <w:p w:rsidR="00522273" w:rsidRPr="00522273" w:rsidRDefault="00522273" w:rsidP="005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5. Прогноз конечных результатов муниципальной программы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  <w:r w:rsidRPr="008659D3">
        <w:rPr>
          <w:sz w:val="28"/>
          <w:szCs w:val="28"/>
        </w:rPr>
        <w:lastRenderedPageBreak/>
        <w:t xml:space="preserve">Успешное выполнение мероприятий </w:t>
      </w:r>
      <w:r w:rsidR="00D133D2">
        <w:rPr>
          <w:sz w:val="28"/>
          <w:szCs w:val="28"/>
        </w:rPr>
        <w:t>муниципальной</w:t>
      </w:r>
      <w:r w:rsidRPr="008659D3">
        <w:rPr>
          <w:sz w:val="28"/>
          <w:szCs w:val="28"/>
        </w:rPr>
        <w:t xml:space="preserve"> программы позволит обеспечить достижение следующих показателей:</w:t>
      </w:r>
    </w:p>
    <w:p w:rsidR="002557D7" w:rsidRPr="00D133D2" w:rsidRDefault="002557D7" w:rsidP="002460F4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8659D3">
        <w:rPr>
          <w:sz w:val="28"/>
          <w:szCs w:val="28"/>
        </w:rPr>
        <w:t xml:space="preserve">- </w:t>
      </w:r>
      <w:r>
        <w:rPr>
          <w:sz w:val="28"/>
          <w:szCs w:val="28"/>
        </w:rPr>
        <w:t>проведение, замены, модернизации</w:t>
      </w:r>
      <w:r w:rsidRPr="008659D3">
        <w:rPr>
          <w:sz w:val="28"/>
          <w:szCs w:val="28"/>
        </w:rPr>
        <w:t xml:space="preserve"> объектов </w:t>
      </w:r>
      <w:r w:rsidR="00B04F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коммунального хозяйства в </w:t>
      </w:r>
      <w:r w:rsidR="00D133D2" w:rsidRPr="00235882">
        <w:rPr>
          <w:sz w:val="19"/>
          <w:szCs w:val="19"/>
        </w:rPr>
        <w:t>с</w:t>
      </w:r>
      <w:r w:rsidR="00B04F21">
        <w:rPr>
          <w:sz w:val="28"/>
          <w:szCs w:val="28"/>
        </w:rPr>
        <w:t xml:space="preserve">. Птичник, </w:t>
      </w:r>
      <w:r w:rsidR="00D133D2" w:rsidRPr="00D133D2">
        <w:rPr>
          <w:sz w:val="28"/>
          <w:szCs w:val="28"/>
        </w:rPr>
        <w:t>с. Валдгейм, с. Бир</w:t>
      </w:r>
      <w:r w:rsidR="00B04F21">
        <w:rPr>
          <w:sz w:val="28"/>
          <w:szCs w:val="28"/>
        </w:rPr>
        <w:t>офельд, с. Найфельд, с. Дубовое;</w:t>
      </w:r>
      <w:r w:rsidR="00D133D2" w:rsidRPr="00D133D2">
        <w:rPr>
          <w:sz w:val="28"/>
          <w:szCs w:val="28"/>
        </w:rPr>
        <w:t xml:space="preserve"> </w:t>
      </w:r>
      <w:proofErr w:type="gramEnd"/>
    </w:p>
    <w:p w:rsidR="002557D7" w:rsidRPr="008C6A05" w:rsidRDefault="002557D7" w:rsidP="008C6A05">
      <w:pPr>
        <w:ind w:firstLine="540"/>
        <w:jc w:val="both"/>
        <w:rPr>
          <w:sz w:val="28"/>
          <w:szCs w:val="28"/>
        </w:rPr>
      </w:pPr>
      <w:proofErr w:type="gramStart"/>
      <w:r w:rsidRPr="008C6A05">
        <w:rPr>
          <w:sz w:val="28"/>
          <w:szCs w:val="28"/>
        </w:rPr>
        <w:t xml:space="preserve">- </w:t>
      </w:r>
      <w:r w:rsidR="008C6A05">
        <w:rPr>
          <w:sz w:val="28"/>
          <w:szCs w:val="28"/>
        </w:rPr>
        <w:t>р</w:t>
      </w:r>
      <w:r w:rsidR="008C6A05" w:rsidRPr="008C6A05">
        <w:rPr>
          <w:sz w:val="28"/>
          <w:szCs w:val="28"/>
        </w:rPr>
        <w:t>азработк</w:t>
      </w:r>
      <w:r w:rsidR="008C6A05">
        <w:rPr>
          <w:sz w:val="28"/>
          <w:szCs w:val="28"/>
        </w:rPr>
        <w:t>у</w:t>
      </w:r>
      <w:r w:rsidR="008C6A05" w:rsidRPr="008C6A05">
        <w:rPr>
          <w:sz w:val="28"/>
          <w:szCs w:val="28"/>
        </w:rPr>
        <w:t xml:space="preserve"> проектно-сметной документации на строительство очистных сооружений в с. Птичник, с. Бирофельд, с. Дубовое, с. Найфельд и модернизацию системы водоснабжения в с. Птичник, с. Бирофельд</w:t>
      </w:r>
      <w:r w:rsidRPr="008C6A05">
        <w:rPr>
          <w:sz w:val="28"/>
          <w:szCs w:val="28"/>
        </w:rPr>
        <w:t>;</w:t>
      </w:r>
      <w:proofErr w:type="gramEnd"/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8659D3">
        <w:rPr>
          <w:sz w:val="28"/>
          <w:szCs w:val="28"/>
        </w:rPr>
        <w:t xml:space="preserve">ероприятия по обеспечению поставки электрической энергии на объекты </w:t>
      </w:r>
      <w:proofErr w:type="spellStart"/>
      <w:r w:rsidRPr="008659D3">
        <w:rPr>
          <w:sz w:val="28"/>
          <w:szCs w:val="28"/>
        </w:rPr>
        <w:t>теплоэнергокомплекса</w:t>
      </w:r>
      <w:proofErr w:type="spellEnd"/>
      <w:r>
        <w:rPr>
          <w:sz w:val="28"/>
          <w:szCs w:val="28"/>
        </w:rPr>
        <w:t>;</w:t>
      </w:r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</w:t>
      </w:r>
      <w:r w:rsidR="00D133D2">
        <w:rPr>
          <w:sz w:val="28"/>
          <w:szCs w:val="28"/>
        </w:rPr>
        <w:t>насосов;</w:t>
      </w:r>
    </w:p>
    <w:p w:rsidR="00D133D2" w:rsidRDefault="00D133D2" w:rsidP="002557D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бурение скважин.</w:t>
      </w:r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Сроки и этапы реализации муниципальной программы 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Pr="002460F4" w:rsidRDefault="002557D7" w:rsidP="002557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</w:t>
      </w:r>
      <w:r w:rsidR="00D133D2">
        <w:rPr>
          <w:sz w:val="28"/>
          <w:szCs w:val="28"/>
        </w:rPr>
        <w:t xml:space="preserve">ии </w:t>
      </w:r>
      <w:r w:rsidR="00D133D2" w:rsidRPr="002460F4">
        <w:rPr>
          <w:sz w:val="28"/>
          <w:szCs w:val="28"/>
        </w:rPr>
        <w:t>муниципальной программы - 2020</w:t>
      </w:r>
      <w:r w:rsidRPr="002460F4">
        <w:rPr>
          <w:sz w:val="28"/>
          <w:szCs w:val="28"/>
        </w:rPr>
        <w:t xml:space="preserve"> - 202</w:t>
      </w:r>
      <w:r w:rsidR="00D133D2" w:rsidRPr="002460F4">
        <w:rPr>
          <w:sz w:val="28"/>
          <w:szCs w:val="28"/>
        </w:rPr>
        <w:t>4</w:t>
      </w:r>
      <w:r w:rsidRPr="002460F4">
        <w:rPr>
          <w:sz w:val="28"/>
          <w:szCs w:val="28"/>
        </w:rPr>
        <w:t xml:space="preserve"> годы в один этап.</w:t>
      </w:r>
    </w:p>
    <w:p w:rsidR="002557D7" w:rsidRPr="002460F4" w:rsidRDefault="002557D7" w:rsidP="002557D7">
      <w:pPr>
        <w:pStyle w:val="ConsPlusNormal"/>
        <w:ind w:left="540"/>
        <w:jc w:val="both"/>
        <w:rPr>
          <w:sz w:val="27"/>
          <w:szCs w:val="27"/>
        </w:rPr>
      </w:pPr>
    </w:p>
    <w:p w:rsidR="002557D7" w:rsidRPr="00D133D2" w:rsidRDefault="002557D7" w:rsidP="002557D7">
      <w:pPr>
        <w:pStyle w:val="ConsPlusNormal"/>
        <w:ind w:left="540"/>
        <w:jc w:val="center"/>
        <w:rPr>
          <w:sz w:val="28"/>
          <w:szCs w:val="28"/>
        </w:rPr>
      </w:pPr>
      <w:r w:rsidRPr="00D133D2">
        <w:rPr>
          <w:sz w:val="28"/>
          <w:szCs w:val="28"/>
        </w:rPr>
        <w:t>7. Система программных мероприятий</w:t>
      </w:r>
    </w:p>
    <w:p w:rsidR="002557D7" w:rsidRDefault="002557D7" w:rsidP="002557D7">
      <w:pPr>
        <w:autoSpaceDE w:val="0"/>
        <w:ind w:left="7080"/>
        <w:jc w:val="right"/>
        <w:rPr>
          <w:sz w:val="27"/>
          <w:szCs w:val="27"/>
        </w:rPr>
      </w:pPr>
    </w:p>
    <w:p w:rsidR="002557D7" w:rsidRPr="00D133D2" w:rsidRDefault="002557D7" w:rsidP="002557D7">
      <w:pPr>
        <w:autoSpaceDE w:val="0"/>
        <w:ind w:left="7080"/>
        <w:jc w:val="right"/>
        <w:rPr>
          <w:sz w:val="28"/>
          <w:szCs w:val="28"/>
        </w:rPr>
      </w:pPr>
      <w:r w:rsidRPr="00D133D2">
        <w:rPr>
          <w:sz w:val="28"/>
          <w:szCs w:val="28"/>
        </w:rPr>
        <w:t>Таблица 2</w:t>
      </w:r>
    </w:p>
    <w:p w:rsidR="002557D7" w:rsidRPr="00D133D2" w:rsidRDefault="002557D7" w:rsidP="002557D7">
      <w:pPr>
        <w:autoSpaceDE w:val="0"/>
        <w:ind w:firstLine="540"/>
        <w:jc w:val="center"/>
        <w:rPr>
          <w:sz w:val="28"/>
          <w:szCs w:val="28"/>
        </w:rPr>
      </w:pPr>
      <w:r w:rsidRPr="00D133D2">
        <w:rPr>
          <w:sz w:val="28"/>
          <w:szCs w:val="28"/>
        </w:rPr>
        <w:t>Мероприятия муниципальной программы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1"/>
        <w:gridCol w:w="1720"/>
        <w:gridCol w:w="1808"/>
        <w:gridCol w:w="1270"/>
        <w:gridCol w:w="2180"/>
        <w:gridCol w:w="2059"/>
      </w:tblGrid>
      <w:tr w:rsidR="002557D7" w:rsidRPr="006B481F" w:rsidTr="00485708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№</w:t>
            </w:r>
          </w:p>
          <w:p w:rsidR="002557D7" w:rsidRPr="006B481F" w:rsidRDefault="002557D7" w:rsidP="002557D7">
            <w:pPr>
              <w:autoSpaceDE w:val="0"/>
              <w:jc w:val="center"/>
            </w:pPr>
            <w:proofErr w:type="spellStart"/>
            <w:proofErr w:type="gramStart"/>
            <w:r w:rsidRPr="006B481F">
              <w:t>п</w:t>
            </w:r>
            <w:proofErr w:type="spellEnd"/>
            <w:proofErr w:type="gramEnd"/>
            <w:r w:rsidRPr="006B481F">
              <w:t>/</w:t>
            </w:r>
            <w:proofErr w:type="spellStart"/>
            <w:r w:rsidRPr="006B481F">
              <w:t>п</w:t>
            </w:r>
            <w:proofErr w:type="spellEnd"/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Наименование муниципальной программы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Ответственный исполнитель,</w:t>
            </w:r>
          </w:p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Соисполнитель,</w:t>
            </w:r>
          </w:p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участники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Срок реализации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Ожидаемый результат в количественном измерении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 xml:space="preserve">Последствия </w:t>
            </w:r>
            <w:proofErr w:type="spellStart"/>
            <w:r w:rsidRPr="006B481F">
              <w:t>нереализации</w:t>
            </w:r>
            <w:proofErr w:type="spellEnd"/>
            <w:r w:rsidRPr="006B481F">
              <w:t xml:space="preserve"> муниципальной программы</w:t>
            </w:r>
          </w:p>
        </w:tc>
      </w:tr>
      <w:tr w:rsidR="002557D7" w:rsidRPr="006B481F" w:rsidTr="00485708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1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2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3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4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5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7D7" w:rsidRPr="006B481F" w:rsidRDefault="002557D7" w:rsidP="002557D7">
            <w:pPr>
              <w:autoSpaceDE w:val="0"/>
              <w:jc w:val="center"/>
            </w:pPr>
            <w:r w:rsidRPr="006B481F">
              <w:t>6</w:t>
            </w:r>
          </w:p>
        </w:tc>
      </w:tr>
      <w:tr w:rsidR="002557D7" w:rsidRPr="006B481F" w:rsidTr="00485708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7D7" w:rsidRPr="006B481F" w:rsidRDefault="002557D7" w:rsidP="00621F63">
            <w:pPr>
              <w:tabs>
                <w:tab w:val="left" w:pos="9354"/>
              </w:tabs>
              <w:ind w:right="-6"/>
              <w:jc w:val="center"/>
            </w:pPr>
            <w:r w:rsidRPr="006B481F">
              <w:t>«Модернизация объектов коммунальной инфраструктуры муниципального образования «Биробиджанский муниципальный район» Евр</w:t>
            </w:r>
            <w:r w:rsidR="00621F63" w:rsidRPr="006B481F">
              <w:t>ейской автономной области на 2020</w:t>
            </w:r>
            <w:r w:rsidRPr="006B481F">
              <w:t>-202</w:t>
            </w:r>
            <w:r w:rsidR="00621F63" w:rsidRPr="006B481F">
              <w:t>4</w:t>
            </w:r>
            <w:r w:rsidRPr="006B481F">
              <w:t xml:space="preserve"> годы»</w:t>
            </w:r>
          </w:p>
        </w:tc>
      </w:tr>
      <w:tr w:rsidR="00D133D2" w:rsidRPr="006B481F" w:rsidTr="00485708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2557D7">
            <w:pPr>
              <w:autoSpaceDE w:val="0"/>
              <w:jc w:val="center"/>
            </w:pPr>
            <w:r w:rsidRPr="006B481F">
              <w:t>1.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B04F21">
            <w:pPr>
              <w:jc w:val="both"/>
            </w:pPr>
            <w:r w:rsidRPr="006B481F">
              <w:t>Приобретение резервных источников питания на водозаборные сооружения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621F63">
            <w:pPr>
              <w:autoSpaceDE w:val="0"/>
              <w:ind w:left="-27" w:firstLine="27"/>
            </w:pPr>
            <w:r w:rsidRPr="006B481F"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D133D2" w:rsidRPr="006B481F" w:rsidRDefault="00D133D2" w:rsidP="00621F63">
            <w:pPr>
              <w:autoSpaceDE w:val="0"/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2557D7">
            <w:pPr>
              <w:autoSpaceDE w:val="0"/>
              <w:jc w:val="center"/>
            </w:pPr>
            <w:r w:rsidRPr="006B481F">
              <w:t>2020-2024</w:t>
            </w:r>
          </w:p>
          <w:p w:rsidR="00D133D2" w:rsidRPr="006B481F" w:rsidRDefault="00D133D2" w:rsidP="002557D7">
            <w:pPr>
              <w:autoSpaceDE w:val="0"/>
              <w:jc w:val="center"/>
            </w:pP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D133D2">
            <w:pPr>
              <w:pStyle w:val="ConsPlusNormal"/>
            </w:pPr>
            <w:r w:rsidRPr="006B481F">
              <w:t>Приобретенные резервные источники питания</w:t>
            </w:r>
            <w:r w:rsidR="002460F4" w:rsidRPr="006B481F">
              <w:t xml:space="preserve"> в количестве 5 ед.</w:t>
            </w:r>
          </w:p>
          <w:p w:rsidR="00D133D2" w:rsidRPr="006B481F" w:rsidRDefault="00D133D2" w:rsidP="002557D7">
            <w:pPr>
              <w:pStyle w:val="ConsPlusNormal"/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3D2" w:rsidRPr="006B481F" w:rsidRDefault="00D133D2" w:rsidP="00621F63">
            <w:pPr>
              <w:autoSpaceDE w:val="0"/>
            </w:pPr>
            <w:r w:rsidRPr="006B481F">
              <w:t>Перебои в подачи централизованного электроснабжения</w:t>
            </w:r>
          </w:p>
        </w:tc>
      </w:tr>
      <w:tr w:rsidR="00D133D2" w:rsidRPr="006B481F" w:rsidTr="00485708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2557D7">
            <w:pPr>
              <w:autoSpaceDE w:val="0"/>
              <w:jc w:val="center"/>
            </w:pPr>
            <w:r w:rsidRPr="006B481F">
              <w:t>2.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0F4" w:rsidRPr="006B481F" w:rsidRDefault="00D133D2" w:rsidP="002460F4">
            <w:r w:rsidRPr="006B481F">
              <w:t xml:space="preserve">Разработка проектно-сметной документации на </w:t>
            </w:r>
            <w:r w:rsidRPr="006B481F">
              <w:lastRenderedPageBreak/>
              <w:t>строительство очистных сооружений</w:t>
            </w:r>
            <w:r w:rsidR="002460F4" w:rsidRPr="006B481F">
              <w:t xml:space="preserve"> </w:t>
            </w:r>
            <w:proofErr w:type="gramStart"/>
            <w:r w:rsidR="002460F4" w:rsidRPr="006B481F">
              <w:t>в</w:t>
            </w:r>
            <w:proofErr w:type="gramEnd"/>
            <w:r w:rsidR="002460F4" w:rsidRPr="006B481F">
              <w:t xml:space="preserve"> с. Птичник, </w:t>
            </w:r>
            <w:r w:rsidR="002460F4" w:rsidRPr="006B481F">
              <w:br/>
              <w:t xml:space="preserve">с. Бирофельд, </w:t>
            </w:r>
          </w:p>
          <w:p w:rsidR="002460F4" w:rsidRPr="006B481F" w:rsidRDefault="002460F4" w:rsidP="002460F4">
            <w:r w:rsidRPr="006B481F">
              <w:t xml:space="preserve">с. </w:t>
            </w:r>
            <w:proofErr w:type="gramStart"/>
            <w:r w:rsidRPr="006B481F">
              <w:t>Дубовое</w:t>
            </w:r>
            <w:proofErr w:type="gramEnd"/>
            <w:r w:rsidRPr="006B481F">
              <w:t xml:space="preserve">, </w:t>
            </w:r>
            <w:r w:rsidRPr="006B481F">
              <w:br/>
              <w:t xml:space="preserve">с. Найфельд и модернизацию системы водоснабжения в </w:t>
            </w:r>
            <w:r w:rsidRPr="006B481F">
              <w:br/>
              <w:t>с. Птичник</w:t>
            </w:r>
            <w:r w:rsidR="008C6A05" w:rsidRPr="006B481F">
              <w:t xml:space="preserve">, </w:t>
            </w:r>
            <w:r w:rsidR="008C6A05" w:rsidRPr="006B481F">
              <w:br/>
              <w:t>с. Бирофельд</w:t>
            </w:r>
          </w:p>
          <w:p w:rsidR="00D133D2" w:rsidRPr="006B481F" w:rsidRDefault="00D133D2" w:rsidP="00621F63"/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621F63">
            <w:pPr>
              <w:autoSpaceDE w:val="0"/>
            </w:pPr>
            <w:r w:rsidRPr="006B481F">
              <w:lastRenderedPageBreak/>
              <w:t xml:space="preserve">Отдел коммунального хозяйства, транспорта и связи, отдел по </w:t>
            </w:r>
            <w:r w:rsidRPr="006B481F">
              <w:lastRenderedPageBreak/>
              <w:t xml:space="preserve">управлению муниципальным имуществом </w:t>
            </w:r>
          </w:p>
          <w:p w:rsidR="00D133D2" w:rsidRPr="006B481F" w:rsidRDefault="00D133D2" w:rsidP="00621F63">
            <w:pPr>
              <w:tabs>
                <w:tab w:val="left" w:pos="9354"/>
              </w:tabs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621F63" w:rsidP="00C700D8">
            <w:pPr>
              <w:tabs>
                <w:tab w:val="left" w:pos="9354"/>
              </w:tabs>
              <w:jc w:val="center"/>
            </w:pPr>
            <w:r w:rsidRPr="006B481F">
              <w:lastRenderedPageBreak/>
              <w:t>2020-202</w:t>
            </w:r>
            <w:r w:rsidR="00C700D8" w:rsidRPr="006B481F">
              <w:t>3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A05" w:rsidRPr="006B481F" w:rsidRDefault="002460F4" w:rsidP="008C6A05">
            <w:r w:rsidRPr="006B481F">
              <w:t xml:space="preserve">Разработанные </w:t>
            </w:r>
            <w:r w:rsidR="00621F63" w:rsidRPr="006B481F">
              <w:t>проектно-сметн</w:t>
            </w:r>
            <w:r w:rsidRPr="006B481F">
              <w:t>ые</w:t>
            </w:r>
            <w:r w:rsidR="00621F63" w:rsidRPr="006B481F">
              <w:t xml:space="preserve"> документации на строительство очистных </w:t>
            </w:r>
            <w:r w:rsidR="00621F63" w:rsidRPr="006B481F">
              <w:lastRenderedPageBreak/>
              <w:t xml:space="preserve">сооружений в </w:t>
            </w:r>
            <w:r w:rsidR="00621F63" w:rsidRPr="006B481F">
              <w:br/>
              <w:t>с. Птичник</w:t>
            </w:r>
            <w:r w:rsidRPr="006B481F">
              <w:t xml:space="preserve"> 1ед.</w:t>
            </w:r>
            <w:r w:rsidR="00621F63" w:rsidRPr="006B481F">
              <w:t xml:space="preserve">, </w:t>
            </w:r>
            <w:r w:rsidR="00621F63" w:rsidRPr="006B481F">
              <w:br/>
              <w:t>с. Бирофельд</w:t>
            </w:r>
            <w:r w:rsidRPr="006B481F">
              <w:t xml:space="preserve"> 1 </w:t>
            </w:r>
            <w:proofErr w:type="spellStart"/>
            <w:proofErr w:type="gramStart"/>
            <w:r w:rsidRPr="006B481F">
              <w:t>ед</w:t>
            </w:r>
            <w:proofErr w:type="spellEnd"/>
            <w:proofErr w:type="gramEnd"/>
            <w:r w:rsidR="00621F63" w:rsidRPr="006B481F">
              <w:t xml:space="preserve">, </w:t>
            </w:r>
            <w:r w:rsidR="00621F63" w:rsidRPr="006B481F">
              <w:br/>
              <w:t>с. Дубовое</w:t>
            </w:r>
            <w:r w:rsidRPr="006B481F">
              <w:t xml:space="preserve"> 1 </w:t>
            </w:r>
            <w:proofErr w:type="spellStart"/>
            <w:r w:rsidRPr="006B481F">
              <w:t>ед</w:t>
            </w:r>
            <w:proofErr w:type="spellEnd"/>
            <w:r w:rsidR="00621F63" w:rsidRPr="006B481F">
              <w:t>,</w:t>
            </w:r>
            <w:r w:rsidR="00621F63" w:rsidRPr="006B481F">
              <w:br/>
              <w:t>с. Найфельд</w:t>
            </w:r>
            <w:r w:rsidRPr="006B481F">
              <w:t xml:space="preserve"> 1 ед.</w:t>
            </w:r>
            <w:r w:rsidR="008C6A05" w:rsidRPr="006B481F">
              <w:t xml:space="preserve"> и модернизацию системы водоснабжения в </w:t>
            </w:r>
            <w:r w:rsidR="008C6A05" w:rsidRPr="006B481F">
              <w:br/>
              <w:t xml:space="preserve">с. Птичник 1 </w:t>
            </w:r>
            <w:proofErr w:type="spellStart"/>
            <w:r w:rsidR="008C6A05" w:rsidRPr="006B481F">
              <w:t>ед</w:t>
            </w:r>
            <w:proofErr w:type="spellEnd"/>
            <w:r w:rsidR="008C6A05" w:rsidRPr="006B481F">
              <w:t xml:space="preserve">, </w:t>
            </w:r>
            <w:r w:rsidR="008C6A05" w:rsidRPr="006B481F">
              <w:br/>
              <w:t>с. Бирофельд 1 ед.</w:t>
            </w:r>
          </w:p>
          <w:p w:rsidR="00D133D2" w:rsidRPr="006B481F" w:rsidRDefault="00D133D2" w:rsidP="002460F4">
            <w:pPr>
              <w:tabs>
                <w:tab w:val="left" w:pos="9354"/>
              </w:tabs>
              <w:rPr>
                <w:color w:val="C00000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pStyle w:val="ConsPlusNormal"/>
            </w:pPr>
            <w:r w:rsidRPr="006B481F">
              <w:lastRenderedPageBreak/>
              <w:t xml:space="preserve">Невозможность строительства новых очистных сооружений канализации </w:t>
            </w:r>
            <w:r w:rsidRPr="006B481F">
              <w:br/>
            </w:r>
            <w:r w:rsidRPr="006B481F">
              <w:lastRenderedPageBreak/>
              <w:t xml:space="preserve">в с. Птичник, </w:t>
            </w:r>
            <w:r w:rsidRPr="006B481F">
              <w:br/>
              <w:t xml:space="preserve">с. Бирофельд, </w:t>
            </w:r>
            <w:r w:rsidRPr="006B481F">
              <w:br/>
              <w:t xml:space="preserve">с. </w:t>
            </w:r>
            <w:proofErr w:type="gramStart"/>
            <w:r w:rsidRPr="006B481F">
              <w:t>Дубовое</w:t>
            </w:r>
            <w:proofErr w:type="gramEnd"/>
            <w:r w:rsidRPr="006B481F">
              <w:t>,</w:t>
            </w:r>
            <w:r w:rsidRPr="006B481F">
              <w:br/>
              <w:t>с. Найфельд</w:t>
            </w:r>
          </w:p>
          <w:p w:rsidR="00D133D2" w:rsidRPr="006B481F" w:rsidRDefault="00D133D2" w:rsidP="00621F63">
            <w:pPr>
              <w:tabs>
                <w:tab w:val="left" w:pos="9354"/>
              </w:tabs>
            </w:pPr>
          </w:p>
        </w:tc>
      </w:tr>
      <w:tr w:rsidR="00D133D2" w:rsidRPr="006B481F" w:rsidTr="00485708">
        <w:trPr>
          <w:trHeight w:val="1991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B04F21" w:rsidP="002557D7">
            <w:pPr>
              <w:autoSpaceDE w:val="0"/>
              <w:jc w:val="center"/>
            </w:pPr>
            <w:r w:rsidRPr="006B481F">
              <w:lastRenderedPageBreak/>
              <w:t>3</w:t>
            </w:r>
            <w:r w:rsidR="00D133D2" w:rsidRPr="006B481F">
              <w:t>.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B04F21">
            <w:pPr>
              <w:jc w:val="both"/>
            </w:pPr>
            <w:r w:rsidRPr="006B481F">
              <w:t>Модернизация водонапорн</w:t>
            </w:r>
            <w:r w:rsidR="00B04F21" w:rsidRPr="006B481F">
              <w:t>ых</w:t>
            </w:r>
            <w:r w:rsidRPr="006B481F">
              <w:t xml:space="preserve"> баш</w:t>
            </w:r>
            <w:r w:rsidR="00B04F21" w:rsidRPr="006B481F">
              <w:t>ен</w:t>
            </w:r>
            <w:r w:rsidRPr="006B481F">
              <w:t xml:space="preserve"> </w:t>
            </w:r>
            <w:proofErr w:type="gramStart"/>
            <w:r w:rsidRPr="006B481F">
              <w:t>в</w:t>
            </w:r>
            <w:proofErr w:type="gramEnd"/>
            <w:r w:rsidRPr="006B481F">
              <w:t xml:space="preserve"> с. Валдгейм</w:t>
            </w:r>
            <w:r w:rsidR="00B04F21" w:rsidRPr="006B481F">
              <w:t>, с. Бирофельд, с. Птичник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D133D2" w:rsidP="00621F63">
            <w:pPr>
              <w:autoSpaceDE w:val="0"/>
            </w:pPr>
            <w:r w:rsidRPr="006B481F"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D133D2" w:rsidRPr="006B481F" w:rsidRDefault="00D133D2" w:rsidP="00621F63">
            <w:pPr>
              <w:autoSpaceDE w:val="0"/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621F63" w:rsidP="002557D7">
            <w:pPr>
              <w:autoSpaceDE w:val="0"/>
              <w:jc w:val="center"/>
            </w:pPr>
            <w:r w:rsidRPr="006B481F">
              <w:t>2020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B481F" w:rsidRDefault="002460F4" w:rsidP="00621F63">
            <w:pPr>
              <w:pStyle w:val="ConsPlusNormal"/>
            </w:pPr>
            <w:r w:rsidRPr="006B481F">
              <w:t xml:space="preserve">Модернизированная водонапорная башня </w:t>
            </w:r>
            <w:proofErr w:type="gramStart"/>
            <w:r w:rsidRPr="006B481F">
              <w:t>в</w:t>
            </w:r>
            <w:proofErr w:type="gramEnd"/>
            <w:r w:rsidRPr="006B481F">
              <w:t xml:space="preserve"> </w:t>
            </w:r>
            <w:r w:rsidR="008C6A05" w:rsidRPr="006B481F">
              <w:br/>
            </w:r>
            <w:r w:rsidRPr="006B481F">
              <w:t>с. Валдгейм</w:t>
            </w:r>
            <w:r w:rsidR="00B04F21" w:rsidRPr="006B481F">
              <w:t>, с. Бирофельд, с. Птичник (3</w:t>
            </w:r>
            <w:r w:rsidRPr="006B481F">
              <w:t xml:space="preserve"> ед.)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pStyle w:val="ConsPlusNormal"/>
            </w:pPr>
            <w:r w:rsidRPr="006B481F">
              <w:t>Ухудшение качества предоставления коммунальных услуг</w:t>
            </w:r>
          </w:p>
          <w:p w:rsidR="00D133D2" w:rsidRPr="006B481F" w:rsidRDefault="00D133D2" w:rsidP="00621F63">
            <w:pPr>
              <w:pStyle w:val="ConsPlusNormal"/>
            </w:pPr>
          </w:p>
        </w:tc>
      </w:tr>
      <w:tr w:rsidR="00621F63" w:rsidRPr="006B481F" w:rsidTr="00485708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B04F21" w:rsidP="002557D7">
            <w:pPr>
              <w:autoSpaceDE w:val="0"/>
              <w:jc w:val="center"/>
            </w:pPr>
            <w:r w:rsidRPr="006B481F">
              <w:t>4</w:t>
            </w:r>
            <w:r w:rsidR="00621F63" w:rsidRPr="006B481F">
              <w:t>.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jc w:val="both"/>
            </w:pPr>
            <w:r w:rsidRPr="006B481F">
              <w:t xml:space="preserve">Модернизация сетей водоснабжения 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autoSpaceDE w:val="0"/>
            </w:pPr>
            <w:r w:rsidRPr="006B481F"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B481F" w:rsidRDefault="00621F63" w:rsidP="00621F63">
            <w:pPr>
              <w:autoSpaceDE w:val="0"/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2557D7">
            <w:pPr>
              <w:autoSpaceDE w:val="0"/>
              <w:jc w:val="center"/>
            </w:pPr>
            <w:r w:rsidRPr="006B481F">
              <w:t>2020-2024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2460F4">
            <w:pPr>
              <w:jc w:val="both"/>
            </w:pPr>
            <w:r w:rsidRPr="006B481F">
              <w:t>Модерниз</w:t>
            </w:r>
            <w:r w:rsidR="002460F4" w:rsidRPr="006B481F">
              <w:t>ированная сеть</w:t>
            </w:r>
            <w:r w:rsidRPr="006B481F">
              <w:t xml:space="preserve"> водоснабжения</w:t>
            </w:r>
            <w:r w:rsidR="008C6A05" w:rsidRPr="006B481F">
              <w:t>, протяженностью</w:t>
            </w:r>
            <w:r w:rsidRPr="006B481F">
              <w:t xml:space="preserve"> </w:t>
            </w:r>
            <w:r w:rsidR="008C6A05" w:rsidRPr="006B481F">
              <w:t>4,5 км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pStyle w:val="ConsPlusNormal"/>
            </w:pPr>
            <w:r w:rsidRPr="006B481F">
              <w:t>Ухудшение качества предоставления коммунальных услуг</w:t>
            </w:r>
          </w:p>
          <w:p w:rsidR="00621F63" w:rsidRPr="006B481F" w:rsidRDefault="00621F63" w:rsidP="00621F63">
            <w:pPr>
              <w:pStyle w:val="ConsPlusNormal"/>
            </w:pPr>
          </w:p>
        </w:tc>
      </w:tr>
      <w:tr w:rsidR="00621F63" w:rsidRPr="006B481F" w:rsidTr="00485708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B04F21" w:rsidP="002557D7">
            <w:pPr>
              <w:autoSpaceDE w:val="0"/>
              <w:jc w:val="center"/>
            </w:pPr>
            <w:r w:rsidRPr="006B481F">
              <w:t>5</w:t>
            </w:r>
            <w:r w:rsidR="00621F63" w:rsidRPr="006B481F">
              <w:t>.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jc w:val="both"/>
            </w:pPr>
            <w:r w:rsidRPr="006B481F">
              <w:t xml:space="preserve">Бурение скважины </w:t>
            </w:r>
            <w:proofErr w:type="gramStart"/>
            <w:r w:rsidRPr="006B481F">
              <w:t>в</w:t>
            </w:r>
            <w:proofErr w:type="gramEnd"/>
            <w:r w:rsidRPr="006B481F">
              <w:t xml:space="preserve"> </w:t>
            </w:r>
            <w:r w:rsidR="002460F4" w:rsidRPr="006B481F">
              <w:br/>
            </w:r>
            <w:r w:rsidRPr="006B481F">
              <w:t>с. Птичник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autoSpaceDE w:val="0"/>
            </w:pPr>
            <w:r w:rsidRPr="006B481F"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B481F" w:rsidRDefault="00621F63" w:rsidP="00621F63">
            <w:pPr>
              <w:autoSpaceDE w:val="0"/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2557D7">
            <w:pPr>
              <w:autoSpaceDE w:val="0"/>
              <w:jc w:val="center"/>
            </w:pPr>
            <w:r w:rsidRPr="006B481F">
              <w:t>2021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2460F4" w:rsidP="00621F63">
            <w:pPr>
              <w:jc w:val="both"/>
            </w:pPr>
            <w:proofErr w:type="gramStart"/>
            <w:r w:rsidRPr="006B481F">
              <w:t>Новая скважина</w:t>
            </w:r>
            <w:r w:rsidR="00621F63" w:rsidRPr="006B481F">
              <w:t xml:space="preserve"> в с. Птичник</w:t>
            </w:r>
            <w:r w:rsidRPr="006B481F">
              <w:t xml:space="preserve">  в количестве 1 ед.</w:t>
            </w:r>
            <w:proofErr w:type="gramEnd"/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pStyle w:val="ConsPlusNormal"/>
            </w:pPr>
            <w:r w:rsidRPr="006B481F">
              <w:t>Ухудшение качества предоставления коммунальных услуг</w:t>
            </w:r>
          </w:p>
          <w:p w:rsidR="00621F63" w:rsidRPr="006B481F" w:rsidRDefault="00621F63" w:rsidP="00621F63">
            <w:pPr>
              <w:pStyle w:val="ConsPlusNormal"/>
            </w:pPr>
          </w:p>
        </w:tc>
      </w:tr>
      <w:tr w:rsidR="00621F63" w:rsidRPr="006B481F" w:rsidTr="00485708"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B04F21" w:rsidP="002557D7">
            <w:pPr>
              <w:autoSpaceDE w:val="0"/>
              <w:jc w:val="center"/>
            </w:pPr>
            <w:r w:rsidRPr="006B481F">
              <w:t>6</w:t>
            </w:r>
            <w:r w:rsidR="00621F63" w:rsidRPr="006B481F">
              <w:t>.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jc w:val="both"/>
            </w:pPr>
            <w:r w:rsidRPr="006B481F">
              <w:t xml:space="preserve">Модернизация </w:t>
            </w:r>
            <w:r w:rsidRPr="006B481F">
              <w:lastRenderedPageBreak/>
              <w:t xml:space="preserve">системы водоснабжения </w:t>
            </w:r>
            <w:proofErr w:type="gramStart"/>
            <w:r w:rsidRPr="006B481F">
              <w:t>в</w:t>
            </w:r>
            <w:proofErr w:type="gramEnd"/>
            <w:r w:rsidRPr="006B481F">
              <w:t xml:space="preserve"> с. Птичник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autoSpaceDE w:val="0"/>
            </w:pPr>
            <w:r w:rsidRPr="006B481F">
              <w:lastRenderedPageBreak/>
              <w:t xml:space="preserve">Отдел </w:t>
            </w:r>
            <w:r w:rsidRPr="006B481F">
              <w:lastRenderedPageBreak/>
              <w:t xml:space="preserve">коммунального хозяйства, транспорта и связи, отдел по управлению муниципальным имуществом </w:t>
            </w:r>
          </w:p>
          <w:p w:rsidR="00621F63" w:rsidRPr="006B481F" w:rsidRDefault="00621F63" w:rsidP="00621F63">
            <w:pPr>
              <w:autoSpaceDE w:val="0"/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2557D7">
            <w:pPr>
              <w:autoSpaceDE w:val="0"/>
              <w:jc w:val="center"/>
            </w:pPr>
            <w:r w:rsidRPr="006B481F">
              <w:lastRenderedPageBreak/>
              <w:t>2020-2024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2460F4" w:rsidP="002460F4">
            <w:pPr>
              <w:jc w:val="both"/>
            </w:pPr>
            <w:proofErr w:type="gramStart"/>
            <w:r w:rsidRPr="006B481F">
              <w:t>Модернизированна</w:t>
            </w:r>
            <w:r w:rsidRPr="006B481F">
              <w:lastRenderedPageBreak/>
              <w:t>я система</w:t>
            </w:r>
            <w:r w:rsidR="00621F63" w:rsidRPr="006B481F">
              <w:t xml:space="preserve"> водоснабжения в с. Птичник</w:t>
            </w:r>
            <w:r w:rsidRPr="006B481F">
              <w:t xml:space="preserve"> в количестве 1 ед.</w:t>
            </w:r>
            <w:proofErr w:type="gramEnd"/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pStyle w:val="ConsPlusNormal"/>
            </w:pPr>
            <w:r w:rsidRPr="006B481F">
              <w:lastRenderedPageBreak/>
              <w:t xml:space="preserve">Ухудшение </w:t>
            </w:r>
            <w:r w:rsidRPr="006B481F">
              <w:lastRenderedPageBreak/>
              <w:t>качества предоставления коммунальных услуг</w:t>
            </w:r>
          </w:p>
          <w:p w:rsidR="00621F63" w:rsidRPr="006B481F" w:rsidRDefault="00621F63" w:rsidP="00621F63">
            <w:pPr>
              <w:pStyle w:val="ConsPlusNormal"/>
            </w:pPr>
          </w:p>
        </w:tc>
      </w:tr>
      <w:tr w:rsidR="00621F63" w:rsidRPr="006B481F" w:rsidTr="00485708">
        <w:trPr>
          <w:trHeight w:val="1883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B04F21" w:rsidP="002557D7">
            <w:pPr>
              <w:autoSpaceDE w:val="0"/>
              <w:jc w:val="center"/>
            </w:pPr>
            <w:r w:rsidRPr="006B481F">
              <w:lastRenderedPageBreak/>
              <w:t>7</w:t>
            </w:r>
            <w:r w:rsidR="00621F63" w:rsidRPr="006B481F">
              <w:t xml:space="preserve">. 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jc w:val="both"/>
            </w:pPr>
            <w:r w:rsidRPr="006B481F">
              <w:t>Модернизация сетей водоотведения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autoSpaceDE w:val="0"/>
            </w:pPr>
            <w:r w:rsidRPr="006B481F"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B481F" w:rsidRDefault="00621F63" w:rsidP="00621F63">
            <w:pPr>
              <w:tabs>
                <w:tab w:val="left" w:pos="9354"/>
              </w:tabs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2557D7">
            <w:pPr>
              <w:tabs>
                <w:tab w:val="left" w:pos="9354"/>
              </w:tabs>
              <w:jc w:val="center"/>
            </w:pPr>
            <w:r w:rsidRPr="006B481F">
              <w:t>2020-2024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2460F4">
            <w:pPr>
              <w:jc w:val="both"/>
            </w:pPr>
            <w:r w:rsidRPr="006B481F">
              <w:t>Модерниз</w:t>
            </w:r>
            <w:r w:rsidR="002460F4" w:rsidRPr="006B481F">
              <w:t>ированная</w:t>
            </w:r>
            <w:r w:rsidRPr="006B481F">
              <w:t xml:space="preserve"> сет</w:t>
            </w:r>
            <w:r w:rsidR="002460F4" w:rsidRPr="006B481F">
              <w:t>ь</w:t>
            </w:r>
            <w:r w:rsidRPr="006B481F">
              <w:t xml:space="preserve"> водоотведения</w:t>
            </w:r>
            <w:r w:rsidR="002460F4" w:rsidRPr="006B481F">
              <w:t>, протяженностью</w:t>
            </w:r>
            <w:r w:rsidR="008C6A05" w:rsidRPr="006B481F">
              <w:t xml:space="preserve"> 2,5 км.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pStyle w:val="ConsPlusNormal"/>
            </w:pPr>
            <w:r w:rsidRPr="006B481F">
              <w:t>Ухудшение качества предоставления коммунальных услуг</w:t>
            </w:r>
          </w:p>
          <w:p w:rsidR="00621F63" w:rsidRPr="006B481F" w:rsidRDefault="00621F63" w:rsidP="00621F63">
            <w:pPr>
              <w:tabs>
                <w:tab w:val="left" w:pos="9354"/>
              </w:tabs>
              <w:snapToGrid w:val="0"/>
            </w:pPr>
          </w:p>
        </w:tc>
      </w:tr>
      <w:tr w:rsidR="00621F63" w:rsidRPr="006B481F" w:rsidTr="00485708">
        <w:trPr>
          <w:trHeight w:val="1883"/>
        </w:trPr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B04F21" w:rsidP="002557D7">
            <w:pPr>
              <w:autoSpaceDE w:val="0"/>
              <w:jc w:val="center"/>
            </w:pPr>
            <w:r w:rsidRPr="006B481F">
              <w:t>8</w:t>
            </w:r>
            <w:r w:rsidR="00621F63" w:rsidRPr="006B481F">
              <w:t>.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jc w:val="both"/>
            </w:pPr>
            <w:r w:rsidRPr="006B481F">
              <w:t>Приобретение насосов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autoSpaceDE w:val="0"/>
            </w:pPr>
            <w:r w:rsidRPr="006B481F"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B481F" w:rsidRDefault="00621F63" w:rsidP="00621F63">
            <w:pPr>
              <w:tabs>
                <w:tab w:val="left" w:pos="9354"/>
              </w:tabs>
            </w:pPr>
            <w:r w:rsidRPr="006B481F">
              <w:t>администрации муниципального района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C700D8">
            <w:pPr>
              <w:tabs>
                <w:tab w:val="left" w:pos="9354"/>
              </w:tabs>
              <w:jc w:val="center"/>
            </w:pPr>
            <w:r w:rsidRPr="006B481F">
              <w:t>2020</w:t>
            </w:r>
          </w:p>
        </w:tc>
        <w:tc>
          <w:tcPr>
            <w:tcW w:w="10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B481F" w:rsidRDefault="00621F63" w:rsidP="00B04F21">
            <w:pPr>
              <w:jc w:val="both"/>
            </w:pPr>
            <w:r w:rsidRPr="006B481F">
              <w:t>Приобретенны</w:t>
            </w:r>
            <w:r w:rsidR="002460F4" w:rsidRPr="006B481F">
              <w:t xml:space="preserve">й </w:t>
            </w:r>
            <w:r w:rsidRPr="006B481F">
              <w:t>насо</w:t>
            </w:r>
            <w:r w:rsidR="002460F4" w:rsidRPr="006B481F">
              <w:t xml:space="preserve">с в количестве </w:t>
            </w:r>
            <w:r w:rsidR="00B04F21" w:rsidRPr="006B481F">
              <w:t xml:space="preserve">3 </w:t>
            </w:r>
            <w:r w:rsidR="002460F4" w:rsidRPr="006B481F">
              <w:t>ед.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B481F" w:rsidRDefault="00621F63" w:rsidP="00621F63">
            <w:pPr>
              <w:pStyle w:val="ConsPlusNormal"/>
            </w:pPr>
            <w:r w:rsidRPr="006B481F">
              <w:t>Ухудшение качества предоставления коммунальных услуг</w:t>
            </w:r>
          </w:p>
          <w:p w:rsidR="00621F63" w:rsidRPr="006B481F" w:rsidRDefault="00621F63" w:rsidP="00621F63">
            <w:pPr>
              <w:tabs>
                <w:tab w:val="left" w:pos="9354"/>
              </w:tabs>
              <w:snapToGrid w:val="0"/>
            </w:pPr>
          </w:p>
        </w:tc>
      </w:tr>
    </w:tbl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Механизм реализации муниципальной программы 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Pr="00804CC6" w:rsidRDefault="002557D7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Механизм реализации муниципальной программы предусматривает использование рычагов государственной, экономической, финансовой и бюджетной политики в сфере жилищного и коммунального хозяйства с учетом интересов населения, проживающего на территории района.</w:t>
      </w:r>
    </w:p>
    <w:p w:rsidR="002557D7" w:rsidRPr="00804CC6" w:rsidRDefault="002557D7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Ответственным исполнителем муниципальной программы является отдел коммунального хозяйства, транспорта, связи администрации муниципального района</w:t>
      </w:r>
      <w:r w:rsidR="00AA27CE">
        <w:rPr>
          <w:sz w:val="28"/>
          <w:szCs w:val="28"/>
        </w:rPr>
        <w:t>, отдел по</w:t>
      </w:r>
      <w:r w:rsidR="00621F63" w:rsidRPr="00804CC6">
        <w:rPr>
          <w:sz w:val="28"/>
          <w:szCs w:val="28"/>
        </w:rPr>
        <w:t xml:space="preserve"> управлению муниципальным имуществом администрации муниципального района</w:t>
      </w:r>
      <w:r w:rsidRPr="00804CC6">
        <w:rPr>
          <w:sz w:val="28"/>
          <w:szCs w:val="28"/>
        </w:rPr>
        <w:t>.</w:t>
      </w:r>
    </w:p>
    <w:p w:rsidR="00804CC6" w:rsidRPr="00804CC6" w:rsidRDefault="00804CC6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Отдел коммунального хозяйства, транспорта и связи администрации муниципального района в</w:t>
      </w:r>
      <w:r w:rsidR="002557D7" w:rsidRPr="00804CC6">
        <w:rPr>
          <w:sz w:val="28"/>
          <w:szCs w:val="28"/>
        </w:rPr>
        <w:t xml:space="preserve"> ходе реализации муниципальной программы контролирует своевременность выполнения мероприятий и целевое </w:t>
      </w:r>
      <w:r w:rsidRPr="00804CC6">
        <w:rPr>
          <w:sz w:val="28"/>
          <w:szCs w:val="28"/>
        </w:rPr>
        <w:t>использование бюджетных средств.</w:t>
      </w:r>
    </w:p>
    <w:p w:rsidR="002557D7" w:rsidRPr="00804CC6" w:rsidRDefault="00804CC6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lastRenderedPageBreak/>
        <w:t>Отдел пол управлению муниципальным имуществом администрации муниципального района</w:t>
      </w:r>
      <w:r w:rsidR="002557D7" w:rsidRPr="00804CC6">
        <w:rPr>
          <w:sz w:val="28"/>
          <w:szCs w:val="28"/>
        </w:rPr>
        <w:t xml:space="preserve"> на конкурсной основе осуществляют отбор исполнителей работ (услуг), согласовывают с ними возможные сроки выполнения мероприятий, объемы и источники финансирования.</w:t>
      </w:r>
    </w:p>
    <w:p w:rsidR="002557D7" w:rsidRPr="00804CC6" w:rsidRDefault="002557D7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Реализация мероприятий муниципальной программы осуществляется на основе муниципальных контрактов (договоров) на закупку и поставку товаров, выполнение работ и оказание услуг для муниципальных нужд, заключаемых исполнителями программных мероприятий с исполнителями работ (услуг), определяемыми в соответствии с нормами федерального законодательства в сфере закупок товаров, работ, услуг для обеспечения государственных и муниципальных нужд.</w:t>
      </w:r>
    </w:p>
    <w:p w:rsidR="002557D7" w:rsidRPr="00804CC6" w:rsidRDefault="002557D7" w:rsidP="002557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 Прогноз сводных показателей муниципальных заданий по этапам реализации муниципальной программы 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Default="002557D7" w:rsidP="002557D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45C41">
        <w:rPr>
          <w:sz w:val="28"/>
          <w:szCs w:val="28"/>
        </w:rPr>
        <w:t>ра</w:t>
      </w:r>
      <w:r>
        <w:rPr>
          <w:sz w:val="28"/>
          <w:szCs w:val="28"/>
        </w:rPr>
        <w:t xml:space="preserve">мках реализации муниципальной </w:t>
      </w:r>
      <w:r w:rsidRPr="00145C41">
        <w:rPr>
          <w:sz w:val="28"/>
          <w:szCs w:val="28"/>
        </w:rPr>
        <w:t>программы ока</w:t>
      </w:r>
      <w:r>
        <w:rPr>
          <w:sz w:val="28"/>
          <w:szCs w:val="28"/>
        </w:rPr>
        <w:t xml:space="preserve">зание муниципальных </w:t>
      </w:r>
      <w:r w:rsidRPr="00145C41">
        <w:rPr>
          <w:sz w:val="28"/>
          <w:szCs w:val="28"/>
        </w:rPr>
        <w:t>услуг юридическим и (или) физическим лицам не планируется.</w:t>
      </w:r>
    </w:p>
    <w:p w:rsidR="002557D7" w:rsidRDefault="002557D7" w:rsidP="002557D7">
      <w:pPr>
        <w:pStyle w:val="ConsPlusNormal"/>
        <w:jc w:val="both"/>
        <w:rPr>
          <w:sz w:val="28"/>
          <w:szCs w:val="28"/>
        </w:rPr>
      </w:pPr>
    </w:p>
    <w:p w:rsidR="002557D7" w:rsidRDefault="002557D7" w:rsidP="002557D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10. Ресурсное обеспечение реализации муниципальной программы</w:t>
      </w:r>
    </w:p>
    <w:p w:rsidR="002557D7" w:rsidRDefault="002557D7" w:rsidP="002557D7">
      <w:pPr>
        <w:ind w:firstLine="540"/>
        <w:jc w:val="center"/>
        <w:rPr>
          <w:sz w:val="28"/>
          <w:szCs w:val="28"/>
        </w:rPr>
      </w:pPr>
    </w:p>
    <w:p w:rsidR="00621F63" w:rsidRPr="00621F63" w:rsidRDefault="002557D7" w:rsidP="00621F63">
      <w:pPr>
        <w:pStyle w:val="ConsPlusNormal"/>
        <w:jc w:val="both"/>
        <w:rPr>
          <w:sz w:val="28"/>
          <w:szCs w:val="28"/>
        </w:rPr>
      </w:pPr>
      <w:r w:rsidRPr="003D495D">
        <w:rPr>
          <w:sz w:val="28"/>
          <w:szCs w:val="28"/>
        </w:rPr>
        <w:t>Общий объем</w:t>
      </w:r>
      <w:r>
        <w:rPr>
          <w:sz w:val="28"/>
          <w:szCs w:val="28"/>
        </w:rPr>
        <w:t xml:space="preserve"> финансирования </w:t>
      </w:r>
      <w:r w:rsidRPr="00621F63">
        <w:rPr>
          <w:sz w:val="28"/>
          <w:szCs w:val="28"/>
        </w:rPr>
        <w:t xml:space="preserve">муниципальной программы за счет средств местного бюджета составляет </w:t>
      </w:r>
      <w:r w:rsidR="00621F63" w:rsidRPr="00621F63">
        <w:rPr>
          <w:sz w:val="28"/>
          <w:szCs w:val="28"/>
        </w:rPr>
        <w:t>123515,4 тыс. рублей, в том числе по годам: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2020 год – 3715,4тыс.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2021 год – 49350,0 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2022 год – 24350,0 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2023 год – 25200,0 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2024 год – 20900,0 тыс. руб.</w:t>
      </w:r>
    </w:p>
    <w:p w:rsidR="008C769F" w:rsidRDefault="008C769F"/>
    <w:sectPr w:rsidR="008C769F" w:rsidSect="00B04F21">
      <w:headerReference w:type="default" r:id="rId9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384" w:rsidRDefault="00B87384" w:rsidP="00F91293">
      <w:r>
        <w:separator/>
      </w:r>
    </w:p>
  </w:endnote>
  <w:endnote w:type="continuationSeparator" w:id="1">
    <w:p w:rsidR="00B87384" w:rsidRDefault="00B87384" w:rsidP="00F91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384" w:rsidRDefault="00B87384" w:rsidP="00F91293">
      <w:r>
        <w:separator/>
      </w:r>
    </w:p>
  </w:footnote>
  <w:footnote w:type="continuationSeparator" w:id="1">
    <w:p w:rsidR="00B87384" w:rsidRDefault="00B87384" w:rsidP="00F91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9143"/>
    </w:sdtPr>
    <w:sdtContent>
      <w:p w:rsidR="002460F4" w:rsidRDefault="009647B6">
        <w:pPr>
          <w:pStyle w:val="a3"/>
          <w:jc w:val="center"/>
        </w:pPr>
        <w:fldSimple w:instr=" PAGE   \* MERGEFORMAT ">
          <w:r w:rsidR="006B481F">
            <w:rPr>
              <w:noProof/>
            </w:rPr>
            <w:t>12</w:t>
          </w:r>
        </w:fldSimple>
      </w:p>
    </w:sdtContent>
  </w:sdt>
  <w:p w:rsidR="00563083" w:rsidRDefault="005630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57D7"/>
    <w:rsid w:val="00016C65"/>
    <w:rsid w:val="00026B7F"/>
    <w:rsid w:val="00073E3C"/>
    <w:rsid w:val="0016283D"/>
    <w:rsid w:val="00193E89"/>
    <w:rsid w:val="001E30B7"/>
    <w:rsid w:val="00225B47"/>
    <w:rsid w:val="002439DB"/>
    <w:rsid w:val="002460F4"/>
    <w:rsid w:val="002557D7"/>
    <w:rsid w:val="00482F66"/>
    <w:rsid w:val="00485708"/>
    <w:rsid w:val="00522273"/>
    <w:rsid w:val="00527DC0"/>
    <w:rsid w:val="0055575C"/>
    <w:rsid w:val="00563083"/>
    <w:rsid w:val="00581F49"/>
    <w:rsid w:val="00621F63"/>
    <w:rsid w:val="00636A7B"/>
    <w:rsid w:val="00645321"/>
    <w:rsid w:val="006B481F"/>
    <w:rsid w:val="0070176B"/>
    <w:rsid w:val="00794441"/>
    <w:rsid w:val="00804CC6"/>
    <w:rsid w:val="008065B4"/>
    <w:rsid w:val="008C6A05"/>
    <w:rsid w:val="008C769F"/>
    <w:rsid w:val="00937991"/>
    <w:rsid w:val="009647B6"/>
    <w:rsid w:val="00980939"/>
    <w:rsid w:val="00AA27CE"/>
    <w:rsid w:val="00B04F21"/>
    <w:rsid w:val="00B87384"/>
    <w:rsid w:val="00BD3887"/>
    <w:rsid w:val="00C700D8"/>
    <w:rsid w:val="00C717AC"/>
    <w:rsid w:val="00D133D2"/>
    <w:rsid w:val="00D51A79"/>
    <w:rsid w:val="00DD10B9"/>
    <w:rsid w:val="00DF4644"/>
    <w:rsid w:val="00E86966"/>
    <w:rsid w:val="00E97E97"/>
    <w:rsid w:val="00EE27C7"/>
    <w:rsid w:val="00F27619"/>
    <w:rsid w:val="00F51358"/>
    <w:rsid w:val="00F91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D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2557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57D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255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DD10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10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453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532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32F2CCBBC60B388DE3A22E3BFD107A2359861C36B49F3979BB43C947RAI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33540-FEBC-4E54-98BC-8D733320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10</Pages>
  <Words>2345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12</cp:revision>
  <cp:lastPrinted>2020-02-07T00:43:00Z</cp:lastPrinted>
  <dcterms:created xsi:type="dcterms:W3CDTF">2019-09-21T01:54:00Z</dcterms:created>
  <dcterms:modified xsi:type="dcterms:W3CDTF">2020-02-07T06:15:00Z</dcterms:modified>
</cp:coreProperties>
</file>